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1626A" w14:textId="68ACA516" w:rsidR="00E174BD" w:rsidRDefault="00E174BD" w:rsidP="00C91C8C">
      <w:pPr>
        <w:jc w:val="center"/>
        <w:rPr>
          <w:b/>
          <w:sz w:val="20"/>
          <w:szCs w:val="20"/>
        </w:rPr>
      </w:pPr>
      <w:r>
        <w:rPr>
          <w:b/>
          <w:sz w:val="20"/>
          <w:szCs w:val="20"/>
        </w:rPr>
        <w:t>GREGORY DOWLING</w:t>
      </w:r>
    </w:p>
    <w:p w14:paraId="4313C656" w14:textId="175F4A1D" w:rsidR="00E174BD" w:rsidRPr="00E174BD" w:rsidRDefault="00E174BD" w:rsidP="00C91C8C">
      <w:pPr>
        <w:jc w:val="center"/>
        <w:rPr>
          <w:b/>
          <w:sz w:val="20"/>
          <w:szCs w:val="20"/>
        </w:rPr>
      </w:pPr>
      <w:r>
        <w:rPr>
          <w:b/>
          <w:i/>
          <w:sz w:val="20"/>
          <w:szCs w:val="20"/>
        </w:rPr>
        <w:t xml:space="preserve">SEMICERCHIO, </w:t>
      </w:r>
      <w:r>
        <w:rPr>
          <w:b/>
          <w:sz w:val="20"/>
          <w:szCs w:val="20"/>
        </w:rPr>
        <w:t xml:space="preserve">VOL. LI </w:t>
      </w:r>
    </w:p>
    <w:p w14:paraId="4D29439D" w14:textId="77777777" w:rsidR="00E174BD" w:rsidRDefault="00E174BD" w:rsidP="00C91C8C">
      <w:pPr>
        <w:jc w:val="center"/>
        <w:rPr>
          <w:b/>
          <w:sz w:val="20"/>
          <w:szCs w:val="20"/>
        </w:rPr>
      </w:pPr>
    </w:p>
    <w:p w14:paraId="16653D04" w14:textId="2F609382" w:rsidR="007F6AAB" w:rsidRPr="00C91C8C" w:rsidRDefault="00C11ECC" w:rsidP="00C91C8C">
      <w:pPr>
        <w:jc w:val="center"/>
        <w:rPr>
          <w:b/>
          <w:i/>
          <w:sz w:val="20"/>
          <w:szCs w:val="20"/>
        </w:rPr>
      </w:pPr>
      <w:r w:rsidRPr="00C91C8C">
        <w:rPr>
          <w:b/>
          <w:sz w:val="20"/>
          <w:szCs w:val="20"/>
        </w:rPr>
        <w:t>Tilting the World</w:t>
      </w:r>
      <w:r w:rsidRPr="00C91C8C">
        <w:rPr>
          <w:b/>
          <w:i/>
          <w:sz w:val="20"/>
          <w:szCs w:val="20"/>
        </w:rPr>
        <w:t xml:space="preserve">: </w:t>
      </w:r>
      <w:r w:rsidRPr="00C91C8C">
        <w:rPr>
          <w:b/>
          <w:sz w:val="20"/>
          <w:szCs w:val="20"/>
        </w:rPr>
        <w:t xml:space="preserve">Seamus Heaney’s poem </w:t>
      </w:r>
      <w:r w:rsidRPr="00C91C8C">
        <w:rPr>
          <w:b/>
          <w:i/>
          <w:sz w:val="20"/>
          <w:szCs w:val="20"/>
        </w:rPr>
        <w:t>Miracle</w:t>
      </w:r>
    </w:p>
    <w:p w14:paraId="44E28870" w14:textId="77777777" w:rsidR="00595D55" w:rsidRPr="00C91C8C" w:rsidRDefault="00595D55" w:rsidP="00C91C8C">
      <w:pPr>
        <w:jc w:val="center"/>
        <w:rPr>
          <w:sz w:val="20"/>
          <w:szCs w:val="20"/>
        </w:rPr>
      </w:pPr>
    </w:p>
    <w:p w14:paraId="2040AA78" w14:textId="77777777" w:rsidR="00F35B5C" w:rsidRPr="00C91C8C" w:rsidRDefault="00F35B5C" w:rsidP="00F35B5C">
      <w:pPr>
        <w:rPr>
          <w:b/>
          <w:bCs/>
          <w:sz w:val="20"/>
          <w:szCs w:val="20"/>
          <w:lang w:val="en-GB"/>
        </w:rPr>
      </w:pPr>
      <w:r w:rsidRPr="00C91C8C">
        <w:rPr>
          <w:b/>
          <w:bCs/>
          <w:sz w:val="20"/>
          <w:szCs w:val="20"/>
          <w:lang w:val="en-GB"/>
        </w:rPr>
        <w:t>Miracle</w:t>
      </w:r>
    </w:p>
    <w:p w14:paraId="6BD874D0" w14:textId="77777777" w:rsidR="00F35B5C" w:rsidRPr="00C91C8C" w:rsidRDefault="00F35B5C" w:rsidP="00F35B5C">
      <w:pPr>
        <w:rPr>
          <w:sz w:val="20"/>
          <w:szCs w:val="20"/>
          <w:lang w:val="en-GB"/>
        </w:rPr>
      </w:pPr>
    </w:p>
    <w:p w14:paraId="6A064ABE" w14:textId="77777777" w:rsidR="00F35B5C" w:rsidRPr="00C91C8C" w:rsidRDefault="00F35B5C" w:rsidP="00F35B5C">
      <w:pPr>
        <w:rPr>
          <w:sz w:val="18"/>
          <w:szCs w:val="18"/>
          <w:lang w:val="en-GB"/>
        </w:rPr>
      </w:pPr>
      <w:r w:rsidRPr="00C91C8C">
        <w:rPr>
          <w:sz w:val="18"/>
          <w:szCs w:val="18"/>
          <w:lang w:val="en-GB"/>
        </w:rPr>
        <w:t>Not the one who takes up his bed and walks</w:t>
      </w:r>
      <w:r w:rsidRPr="00C91C8C">
        <w:rPr>
          <w:sz w:val="18"/>
          <w:szCs w:val="18"/>
          <w:lang w:val="en-GB"/>
        </w:rPr>
        <w:br/>
      </w:r>
      <w:proofErr w:type="gramStart"/>
      <w:r w:rsidRPr="00C91C8C">
        <w:rPr>
          <w:sz w:val="18"/>
          <w:szCs w:val="18"/>
          <w:lang w:val="en-GB"/>
        </w:rPr>
        <w:t>But</w:t>
      </w:r>
      <w:proofErr w:type="gramEnd"/>
      <w:r w:rsidRPr="00C91C8C">
        <w:rPr>
          <w:sz w:val="18"/>
          <w:szCs w:val="18"/>
          <w:lang w:val="en-GB"/>
        </w:rPr>
        <w:t xml:space="preserve"> the ones who have known him all along</w:t>
      </w:r>
      <w:r w:rsidRPr="00C91C8C">
        <w:rPr>
          <w:sz w:val="18"/>
          <w:szCs w:val="18"/>
          <w:lang w:val="en-GB"/>
        </w:rPr>
        <w:br/>
        <w:t>And carry him in –</w:t>
      </w:r>
    </w:p>
    <w:p w14:paraId="0E6E4C8B" w14:textId="77777777" w:rsidR="00F35B5C" w:rsidRPr="00C91C8C" w:rsidRDefault="00F35B5C" w:rsidP="00F35B5C">
      <w:pPr>
        <w:rPr>
          <w:sz w:val="18"/>
          <w:szCs w:val="18"/>
          <w:lang w:val="en-GB"/>
        </w:rPr>
      </w:pPr>
    </w:p>
    <w:p w14:paraId="387B2B17" w14:textId="77777777" w:rsidR="00F35B5C" w:rsidRPr="00C91C8C" w:rsidRDefault="00F35B5C" w:rsidP="00F35B5C">
      <w:pPr>
        <w:rPr>
          <w:sz w:val="18"/>
          <w:szCs w:val="18"/>
          <w:lang w:val="en-GB"/>
        </w:rPr>
      </w:pPr>
      <w:r w:rsidRPr="00C91C8C">
        <w:rPr>
          <w:sz w:val="18"/>
          <w:szCs w:val="18"/>
          <w:lang w:val="en-GB"/>
        </w:rPr>
        <w:t xml:space="preserve">Their shoulders numb, the ache and stoop </w:t>
      </w:r>
      <w:proofErr w:type="spellStart"/>
      <w:r w:rsidRPr="00C91C8C">
        <w:rPr>
          <w:sz w:val="18"/>
          <w:szCs w:val="18"/>
          <w:lang w:val="en-GB"/>
        </w:rPr>
        <w:t>deeplocked</w:t>
      </w:r>
      <w:proofErr w:type="spellEnd"/>
      <w:r w:rsidRPr="00C91C8C">
        <w:rPr>
          <w:sz w:val="18"/>
          <w:szCs w:val="18"/>
          <w:lang w:val="en-GB"/>
        </w:rPr>
        <w:br/>
      </w:r>
      <w:proofErr w:type="gramStart"/>
      <w:r w:rsidRPr="00C91C8C">
        <w:rPr>
          <w:sz w:val="18"/>
          <w:szCs w:val="18"/>
          <w:lang w:val="en-GB"/>
        </w:rPr>
        <w:t>In</w:t>
      </w:r>
      <w:proofErr w:type="gramEnd"/>
      <w:r w:rsidRPr="00C91C8C">
        <w:rPr>
          <w:sz w:val="18"/>
          <w:szCs w:val="18"/>
          <w:lang w:val="en-GB"/>
        </w:rPr>
        <w:t xml:space="preserve"> their backs, the stretcher handles</w:t>
      </w:r>
      <w:r w:rsidRPr="00C91C8C">
        <w:rPr>
          <w:sz w:val="18"/>
          <w:szCs w:val="18"/>
          <w:lang w:val="en-GB"/>
        </w:rPr>
        <w:br/>
        <w:t>Slippery with sweat. And no let-up</w:t>
      </w:r>
    </w:p>
    <w:p w14:paraId="6830ECD7" w14:textId="77777777" w:rsidR="00F35B5C" w:rsidRPr="00C91C8C" w:rsidRDefault="00F35B5C" w:rsidP="00F35B5C">
      <w:pPr>
        <w:rPr>
          <w:sz w:val="18"/>
          <w:szCs w:val="18"/>
          <w:lang w:val="en-GB"/>
        </w:rPr>
      </w:pPr>
    </w:p>
    <w:p w14:paraId="37FAEBFE" w14:textId="77777777" w:rsidR="00F35B5C" w:rsidRPr="00C91C8C" w:rsidRDefault="00F35B5C" w:rsidP="00F35B5C">
      <w:pPr>
        <w:rPr>
          <w:sz w:val="18"/>
          <w:szCs w:val="18"/>
          <w:lang w:val="en-GB"/>
        </w:rPr>
      </w:pPr>
      <w:r w:rsidRPr="00C91C8C">
        <w:rPr>
          <w:sz w:val="18"/>
          <w:szCs w:val="18"/>
          <w:lang w:val="en-GB"/>
        </w:rPr>
        <w:t xml:space="preserve">Until he's strapped on tight, made </w:t>
      </w:r>
      <w:proofErr w:type="spellStart"/>
      <w:r w:rsidRPr="00C91C8C">
        <w:rPr>
          <w:sz w:val="18"/>
          <w:szCs w:val="18"/>
          <w:lang w:val="en-GB"/>
        </w:rPr>
        <w:t>tiltable</w:t>
      </w:r>
      <w:proofErr w:type="spellEnd"/>
      <w:r w:rsidRPr="00C91C8C">
        <w:rPr>
          <w:sz w:val="18"/>
          <w:szCs w:val="18"/>
          <w:lang w:val="en-GB"/>
        </w:rPr>
        <w:br/>
      </w:r>
      <w:proofErr w:type="gramStart"/>
      <w:r w:rsidRPr="00C91C8C">
        <w:rPr>
          <w:sz w:val="18"/>
          <w:szCs w:val="18"/>
          <w:lang w:val="en-GB"/>
        </w:rPr>
        <w:t>And</w:t>
      </w:r>
      <w:proofErr w:type="gramEnd"/>
      <w:r w:rsidRPr="00C91C8C">
        <w:rPr>
          <w:sz w:val="18"/>
          <w:szCs w:val="18"/>
          <w:lang w:val="en-GB"/>
        </w:rPr>
        <w:t xml:space="preserve"> raised to the tiled roof, then lowered for healing.</w:t>
      </w:r>
      <w:r w:rsidRPr="00C91C8C">
        <w:rPr>
          <w:sz w:val="18"/>
          <w:szCs w:val="18"/>
          <w:lang w:val="en-GB"/>
        </w:rPr>
        <w:br/>
        <w:t>Be mindful of them as they stand and wait</w:t>
      </w:r>
    </w:p>
    <w:p w14:paraId="303C3ABA" w14:textId="77777777" w:rsidR="00F35B5C" w:rsidRPr="00C91C8C" w:rsidRDefault="00F35B5C" w:rsidP="00F35B5C">
      <w:pPr>
        <w:rPr>
          <w:sz w:val="18"/>
          <w:szCs w:val="18"/>
          <w:lang w:val="en-GB"/>
        </w:rPr>
      </w:pPr>
    </w:p>
    <w:p w14:paraId="11A5C80A" w14:textId="77777777" w:rsidR="00F35B5C" w:rsidRPr="00C91C8C" w:rsidRDefault="00F35B5C" w:rsidP="00F35B5C">
      <w:pPr>
        <w:rPr>
          <w:sz w:val="18"/>
          <w:szCs w:val="18"/>
          <w:lang w:val="en-GB"/>
        </w:rPr>
      </w:pPr>
      <w:r w:rsidRPr="00C91C8C">
        <w:rPr>
          <w:sz w:val="18"/>
          <w:szCs w:val="18"/>
          <w:lang w:val="en-GB"/>
        </w:rPr>
        <w:t>For the burn of the paid-out ropes to cool,</w:t>
      </w:r>
      <w:r w:rsidRPr="00C91C8C">
        <w:rPr>
          <w:sz w:val="18"/>
          <w:szCs w:val="18"/>
          <w:lang w:val="en-GB"/>
        </w:rPr>
        <w:br/>
      </w:r>
      <w:proofErr w:type="gramStart"/>
      <w:r w:rsidRPr="00C91C8C">
        <w:rPr>
          <w:sz w:val="18"/>
          <w:szCs w:val="18"/>
          <w:lang w:val="en-GB"/>
        </w:rPr>
        <w:t>Their</w:t>
      </w:r>
      <w:proofErr w:type="gramEnd"/>
      <w:r w:rsidRPr="00C91C8C">
        <w:rPr>
          <w:sz w:val="18"/>
          <w:szCs w:val="18"/>
          <w:lang w:val="en-GB"/>
        </w:rPr>
        <w:t xml:space="preserve"> slight </w:t>
      </w:r>
      <w:proofErr w:type="spellStart"/>
      <w:r w:rsidRPr="00C91C8C">
        <w:rPr>
          <w:sz w:val="18"/>
          <w:szCs w:val="18"/>
          <w:lang w:val="en-GB"/>
        </w:rPr>
        <w:t>lightheadedness</w:t>
      </w:r>
      <w:proofErr w:type="spellEnd"/>
      <w:r w:rsidRPr="00C91C8C">
        <w:rPr>
          <w:sz w:val="18"/>
          <w:szCs w:val="18"/>
          <w:lang w:val="en-GB"/>
        </w:rPr>
        <w:t xml:space="preserve"> and incredulity</w:t>
      </w:r>
      <w:r w:rsidRPr="00C91C8C">
        <w:rPr>
          <w:sz w:val="18"/>
          <w:szCs w:val="18"/>
          <w:lang w:val="en-GB"/>
        </w:rPr>
        <w:br/>
        <w:t>To pass, those ones who had known him all along.</w:t>
      </w:r>
    </w:p>
    <w:p w14:paraId="1FF7F2A3" w14:textId="77777777" w:rsidR="00F35B5C" w:rsidRPr="00C91C8C" w:rsidRDefault="00F35B5C" w:rsidP="00F35B5C">
      <w:pPr>
        <w:rPr>
          <w:sz w:val="18"/>
          <w:szCs w:val="18"/>
          <w:lang w:val="en-GB"/>
        </w:rPr>
      </w:pPr>
    </w:p>
    <w:p w14:paraId="06242A3D" w14:textId="77777777" w:rsidR="00F35B5C" w:rsidRPr="00C91C8C" w:rsidRDefault="00F35B5C" w:rsidP="00F35B5C">
      <w:pPr>
        <w:rPr>
          <w:sz w:val="18"/>
          <w:szCs w:val="18"/>
          <w:lang w:val="en-GB"/>
        </w:rPr>
      </w:pPr>
      <w:r w:rsidRPr="00C91C8C">
        <w:rPr>
          <w:sz w:val="18"/>
          <w:szCs w:val="18"/>
          <w:lang w:val="en-GB"/>
        </w:rPr>
        <w:t xml:space="preserve">    (</w:t>
      </w:r>
      <w:r w:rsidRPr="00C91C8C">
        <w:rPr>
          <w:i/>
          <w:sz w:val="18"/>
          <w:szCs w:val="18"/>
          <w:lang w:val="en-GB"/>
        </w:rPr>
        <w:t>Human Chain</w:t>
      </w:r>
      <w:r w:rsidRPr="00C91C8C">
        <w:rPr>
          <w:sz w:val="18"/>
          <w:szCs w:val="18"/>
          <w:lang w:val="en-GB"/>
        </w:rPr>
        <w:t>, 2010)</w:t>
      </w:r>
    </w:p>
    <w:p w14:paraId="1E117EF8" w14:textId="77777777" w:rsidR="00F35B5C" w:rsidRPr="00C91C8C" w:rsidRDefault="00F35B5C">
      <w:pPr>
        <w:rPr>
          <w:sz w:val="20"/>
          <w:szCs w:val="20"/>
        </w:rPr>
      </w:pPr>
    </w:p>
    <w:p w14:paraId="4198FD31" w14:textId="77777777" w:rsidR="00595D55" w:rsidRPr="00C91C8C" w:rsidRDefault="00595D55">
      <w:pPr>
        <w:rPr>
          <w:sz w:val="20"/>
          <w:szCs w:val="20"/>
        </w:rPr>
      </w:pPr>
    </w:p>
    <w:p w14:paraId="253605BD" w14:textId="0A4BD656" w:rsidR="00D07277" w:rsidRPr="00C91C8C" w:rsidRDefault="00595D55" w:rsidP="00C91C8C">
      <w:pPr>
        <w:jc w:val="both"/>
        <w:rPr>
          <w:sz w:val="20"/>
          <w:szCs w:val="20"/>
        </w:rPr>
      </w:pPr>
      <w:r w:rsidRPr="00C91C8C">
        <w:rPr>
          <w:sz w:val="20"/>
          <w:szCs w:val="20"/>
        </w:rPr>
        <w:tab/>
      </w:r>
      <w:r w:rsidR="003C3B8E" w:rsidRPr="00C91C8C">
        <w:rPr>
          <w:i/>
          <w:sz w:val="20"/>
          <w:szCs w:val="20"/>
        </w:rPr>
        <w:t>Miracle</w:t>
      </w:r>
      <w:r w:rsidR="00D07277" w:rsidRPr="00C91C8C">
        <w:rPr>
          <w:sz w:val="20"/>
          <w:szCs w:val="20"/>
        </w:rPr>
        <w:t xml:space="preserve">, which appeared in </w:t>
      </w:r>
      <w:r w:rsidRPr="00C91C8C">
        <w:rPr>
          <w:sz w:val="20"/>
          <w:szCs w:val="20"/>
        </w:rPr>
        <w:t xml:space="preserve">Heaney’s last </w:t>
      </w:r>
      <w:r w:rsidR="0057682B" w:rsidRPr="00C91C8C">
        <w:rPr>
          <w:sz w:val="20"/>
          <w:szCs w:val="20"/>
        </w:rPr>
        <w:t>collection,</w:t>
      </w:r>
      <w:r w:rsidR="00A744A8" w:rsidRPr="00C91C8C">
        <w:rPr>
          <w:sz w:val="20"/>
          <w:szCs w:val="20"/>
        </w:rPr>
        <w:t xml:space="preserve"> </w:t>
      </w:r>
      <w:r w:rsidR="00D07277" w:rsidRPr="00C91C8C">
        <w:rPr>
          <w:sz w:val="20"/>
          <w:szCs w:val="20"/>
        </w:rPr>
        <w:t xml:space="preserve">is not one of his best-known poems but it is clearly one that meant a good deal to him, since he chose it for </w:t>
      </w:r>
      <w:r w:rsidR="00A744A8" w:rsidRPr="00C91C8C">
        <w:rPr>
          <w:sz w:val="20"/>
          <w:szCs w:val="20"/>
        </w:rPr>
        <w:t xml:space="preserve">public readings on </w:t>
      </w:r>
      <w:r w:rsidR="00D07277" w:rsidRPr="00C91C8C">
        <w:rPr>
          <w:sz w:val="20"/>
          <w:szCs w:val="20"/>
        </w:rPr>
        <w:t>a number of</w:t>
      </w:r>
      <w:r w:rsidR="00A744A8" w:rsidRPr="00C91C8C">
        <w:rPr>
          <w:sz w:val="20"/>
          <w:szCs w:val="20"/>
        </w:rPr>
        <w:t xml:space="preserve"> occasions</w:t>
      </w:r>
      <w:r w:rsidR="00D07277" w:rsidRPr="00C91C8C">
        <w:rPr>
          <w:sz w:val="20"/>
          <w:szCs w:val="20"/>
        </w:rPr>
        <w:t xml:space="preserve"> in his final years. The reasons why this </w:t>
      </w:r>
      <w:r w:rsidR="0057682B" w:rsidRPr="00C91C8C">
        <w:rPr>
          <w:sz w:val="20"/>
          <w:szCs w:val="20"/>
        </w:rPr>
        <w:t>poem, and the story it tells,</w:t>
      </w:r>
      <w:r w:rsidR="00D07277" w:rsidRPr="00C91C8C">
        <w:rPr>
          <w:sz w:val="20"/>
          <w:szCs w:val="20"/>
        </w:rPr>
        <w:t xml:space="preserve"> should have appealed to him at this point in his life are clear enough: he wrote it after suffering a stroke in 2006. However, what is fascinating about the poem is that the emphasis is not in any way on the sick man, nor indeed on the figure of the divine healer, but rather on the community of people around the sick man, who help </w:t>
      </w:r>
      <w:r w:rsidR="00203B6D" w:rsidRPr="00C91C8C">
        <w:rPr>
          <w:sz w:val="20"/>
          <w:szCs w:val="20"/>
        </w:rPr>
        <w:t xml:space="preserve">to bring about </w:t>
      </w:r>
      <w:r w:rsidR="00D07277" w:rsidRPr="00C91C8C">
        <w:rPr>
          <w:sz w:val="20"/>
          <w:szCs w:val="20"/>
        </w:rPr>
        <w:t xml:space="preserve">the miracle. The title of the volume that includes the poem is telling enough: </w:t>
      </w:r>
      <w:r w:rsidR="00D07277" w:rsidRPr="00C91C8C">
        <w:rPr>
          <w:i/>
          <w:sz w:val="20"/>
          <w:szCs w:val="20"/>
        </w:rPr>
        <w:t>Human Chain</w:t>
      </w:r>
      <w:r w:rsidR="00D07277" w:rsidRPr="00C91C8C">
        <w:rPr>
          <w:sz w:val="20"/>
          <w:szCs w:val="20"/>
        </w:rPr>
        <w:t>.</w:t>
      </w:r>
    </w:p>
    <w:p w14:paraId="2486DB55" w14:textId="51D50E7C" w:rsidR="00D30687" w:rsidRPr="00C91C8C" w:rsidRDefault="00D07277" w:rsidP="00C91C8C">
      <w:pPr>
        <w:jc w:val="both"/>
        <w:rPr>
          <w:sz w:val="20"/>
          <w:szCs w:val="20"/>
        </w:rPr>
      </w:pPr>
      <w:r w:rsidRPr="00C91C8C">
        <w:rPr>
          <w:sz w:val="20"/>
          <w:szCs w:val="20"/>
        </w:rPr>
        <w:tab/>
        <w:t xml:space="preserve">I therefore wish to examine this poem for what it tells us of Heaney’s sense of community. </w:t>
      </w:r>
      <w:r w:rsidR="001E1C33" w:rsidRPr="00C91C8C">
        <w:rPr>
          <w:sz w:val="20"/>
          <w:szCs w:val="20"/>
        </w:rPr>
        <w:t xml:space="preserve">This, of course, is not a new topic and I cannot hope to explore it in all its complexity in the space of this essay; I do wish, however, to draw attention to </w:t>
      </w:r>
      <w:r w:rsidR="00D30687" w:rsidRPr="00C91C8C">
        <w:rPr>
          <w:sz w:val="20"/>
          <w:szCs w:val="20"/>
        </w:rPr>
        <w:t xml:space="preserve">the generosity of spirit that informs this poem, as the poet reassesses </w:t>
      </w:r>
      <w:r w:rsidR="0057682B" w:rsidRPr="00C91C8C">
        <w:rPr>
          <w:sz w:val="20"/>
          <w:szCs w:val="20"/>
        </w:rPr>
        <w:t>the</w:t>
      </w:r>
      <w:r w:rsidR="00D30687" w:rsidRPr="00C91C8C">
        <w:rPr>
          <w:sz w:val="20"/>
          <w:szCs w:val="20"/>
        </w:rPr>
        <w:t xml:space="preserve"> important theme </w:t>
      </w:r>
      <w:r w:rsidR="0057682B" w:rsidRPr="00C91C8C">
        <w:rPr>
          <w:sz w:val="20"/>
          <w:szCs w:val="20"/>
        </w:rPr>
        <w:t xml:space="preserve">of an individual’s relationship to his community </w:t>
      </w:r>
      <w:r w:rsidR="00D30687" w:rsidRPr="00C91C8C">
        <w:rPr>
          <w:sz w:val="20"/>
          <w:szCs w:val="20"/>
        </w:rPr>
        <w:t xml:space="preserve">in the light of a major personal crisis. </w:t>
      </w:r>
      <w:r w:rsidR="00203B6D" w:rsidRPr="00C91C8C">
        <w:rPr>
          <w:sz w:val="20"/>
          <w:szCs w:val="20"/>
        </w:rPr>
        <w:t xml:space="preserve">I also wish to bring out the way the </w:t>
      </w:r>
      <w:r w:rsidR="006F44BD" w:rsidRPr="00C91C8C">
        <w:rPr>
          <w:sz w:val="20"/>
          <w:szCs w:val="20"/>
        </w:rPr>
        <w:t xml:space="preserve">feeling of </w:t>
      </w:r>
      <w:r w:rsidR="00203B6D" w:rsidRPr="00C91C8C">
        <w:rPr>
          <w:sz w:val="20"/>
          <w:szCs w:val="20"/>
        </w:rPr>
        <w:t xml:space="preserve">gratitude expressed in this poem </w:t>
      </w:r>
      <w:r w:rsidR="006F44BD" w:rsidRPr="00C91C8C">
        <w:rPr>
          <w:sz w:val="20"/>
          <w:szCs w:val="20"/>
        </w:rPr>
        <w:t xml:space="preserve">contributes to the overall sense of an </w:t>
      </w:r>
      <w:r w:rsidR="00203B6D" w:rsidRPr="00C91C8C">
        <w:rPr>
          <w:sz w:val="20"/>
          <w:szCs w:val="20"/>
        </w:rPr>
        <w:t>opening out to the world</w:t>
      </w:r>
      <w:r w:rsidR="006F44BD" w:rsidRPr="00C91C8C">
        <w:rPr>
          <w:sz w:val="20"/>
          <w:szCs w:val="20"/>
        </w:rPr>
        <w:t>, a theme that runs throughout the book</w:t>
      </w:r>
      <w:r w:rsidR="00521B2A" w:rsidRPr="00C91C8C">
        <w:rPr>
          <w:sz w:val="20"/>
          <w:szCs w:val="20"/>
        </w:rPr>
        <w:t xml:space="preserve"> and confers the dominant mood</w:t>
      </w:r>
      <w:r w:rsidR="006F44BD" w:rsidRPr="00C91C8C">
        <w:rPr>
          <w:sz w:val="20"/>
          <w:szCs w:val="20"/>
        </w:rPr>
        <w:t>.</w:t>
      </w:r>
      <w:r w:rsidR="00634929" w:rsidRPr="00C91C8C">
        <w:rPr>
          <w:sz w:val="20"/>
          <w:szCs w:val="20"/>
        </w:rPr>
        <w:t xml:space="preserve"> This opening out implies a renewed sense of the wonders of the world, one expressed, as often in Heaney, through images of unexpected angles of vision, as offered by new skylights or “tilted” views of the world; Heaney not only tells the truth slant, but sees it so too. </w:t>
      </w:r>
      <w:r w:rsidR="00F07E1A" w:rsidRPr="00C91C8C">
        <w:rPr>
          <w:sz w:val="20"/>
          <w:szCs w:val="20"/>
        </w:rPr>
        <w:t xml:space="preserve">From the poem </w:t>
      </w:r>
      <w:r w:rsidR="00F07E1A" w:rsidRPr="00C91C8C">
        <w:rPr>
          <w:i/>
          <w:sz w:val="20"/>
          <w:szCs w:val="20"/>
        </w:rPr>
        <w:t>Fosterling</w:t>
      </w:r>
      <w:r w:rsidR="00F07E1A" w:rsidRPr="00C91C8C">
        <w:rPr>
          <w:sz w:val="20"/>
          <w:szCs w:val="20"/>
        </w:rPr>
        <w:t xml:space="preserve"> </w:t>
      </w:r>
      <w:r w:rsidR="00F07E1A" w:rsidRPr="00C91C8C">
        <w:rPr>
          <w:sz w:val="20"/>
          <w:szCs w:val="20"/>
        </w:rPr>
        <w:lastRenderedPageBreak/>
        <w:t xml:space="preserve">onwards (in </w:t>
      </w:r>
      <w:r w:rsidR="00F07E1A" w:rsidRPr="00C91C8C">
        <w:rPr>
          <w:i/>
          <w:sz w:val="20"/>
          <w:szCs w:val="20"/>
        </w:rPr>
        <w:t>Seeing Things</w:t>
      </w:r>
      <w:r w:rsidR="00F07E1A" w:rsidRPr="00C91C8C">
        <w:rPr>
          <w:sz w:val="20"/>
          <w:szCs w:val="20"/>
        </w:rPr>
        <w:t>), Heaney has seen it as part of his role as a poet «to credit marvels».</w:t>
      </w:r>
    </w:p>
    <w:p w14:paraId="64992424" w14:textId="09E4B2A0" w:rsidR="00D30687" w:rsidRPr="00C91C8C" w:rsidRDefault="00D30687" w:rsidP="00C91C8C">
      <w:pPr>
        <w:jc w:val="both"/>
        <w:rPr>
          <w:sz w:val="20"/>
          <w:szCs w:val="20"/>
        </w:rPr>
      </w:pPr>
      <w:r w:rsidRPr="00C91C8C">
        <w:rPr>
          <w:sz w:val="20"/>
          <w:szCs w:val="20"/>
        </w:rPr>
        <w:tab/>
      </w:r>
      <w:r w:rsidR="00634929" w:rsidRPr="00C91C8C">
        <w:rPr>
          <w:sz w:val="20"/>
          <w:szCs w:val="20"/>
        </w:rPr>
        <w:t xml:space="preserve">With regard to his sense of his relationship to the wider community, </w:t>
      </w:r>
      <w:r w:rsidRPr="00C91C8C">
        <w:rPr>
          <w:sz w:val="20"/>
          <w:szCs w:val="20"/>
        </w:rPr>
        <w:t xml:space="preserve">Heaney had long been aware of his role as a </w:t>
      </w:r>
      <w:r w:rsidR="00203B6D" w:rsidRPr="00C91C8C">
        <w:rPr>
          <w:sz w:val="20"/>
          <w:szCs w:val="20"/>
        </w:rPr>
        <w:t>«</w:t>
      </w:r>
      <w:r w:rsidRPr="00C91C8C">
        <w:rPr>
          <w:sz w:val="20"/>
          <w:szCs w:val="20"/>
        </w:rPr>
        <w:t>smiling public man</w:t>
      </w:r>
      <w:r w:rsidR="00203B6D" w:rsidRPr="00C91C8C">
        <w:rPr>
          <w:sz w:val="20"/>
          <w:szCs w:val="20"/>
        </w:rPr>
        <w:t>»</w:t>
      </w:r>
      <w:r w:rsidRPr="00C91C8C">
        <w:rPr>
          <w:sz w:val="20"/>
          <w:szCs w:val="20"/>
        </w:rPr>
        <w:t>, to quo</w:t>
      </w:r>
      <w:r w:rsidR="003C3B8E" w:rsidRPr="00C91C8C">
        <w:rPr>
          <w:sz w:val="20"/>
          <w:szCs w:val="20"/>
        </w:rPr>
        <w:t xml:space="preserve">te the </w:t>
      </w:r>
      <w:r w:rsidR="00521B2A" w:rsidRPr="00C91C8C">
        <w:rPr>
          <w:sz w:val="20"/>
          <w:szCs w:val="20"/>
        </w:rPr>
        <w:t xml:space="preserve">phrase </w:t>
      </w:r>
      <w:r w:rsidR="003C3B8E" w:rsidRPr="00C91C8C">
        <w:rPr>
          <w:sz w:val="20"/>
          <w:szCs w:val="20"/>
        </w:rPr>
        <w:t xml:space="preserve">from Yeats’s poem </w:t>
      </w:r>
      <w:r w:rsidRPr="00C91C8C">
        <w:rPr>
          <w:i/>
          <w:sz w:val="20"/>
          <w:szCs w:val="20"/>
        </w:rPr>
        <w:t>Among School-Children</w:t>
      </w:r>
      <w:r w:rsidRPr="00C91C8C">
        <w:rPr>
          <w:sz w:val="20"/>
          <w:szCs w:val="20"/>
        </w:rPr>
        <w:t xml:space="preserve">, </w:t>
      </w:r>
      <w:r w:rsidR="00521B2A" w:rsidRPr="00C91C8C">
        <w:rPr>
          <w:sz w:val="20"/>
          <w:szCs w:val="20"/>
        </w:rPr>
        <w:t xml:space="preserve">a </w:t>
      </w:r>
      <w:bookmarkStart w:id="0" w:name="_GoBack"/>
      <w:bookmarkEnd w:id="0"/>
      <w:r w:rsidR="00521B2A" w:rsidRPr="00C91C8C">
        <w:rPr>
          <w:sz w:val="20"/>
          <w:szCs w:val="20"/>
        </w:rPr>
        <w:t>description that</w:t>
      </w:r>
      <w:r w:rsidRPr="00C91C8C">
        <w:rPr>
          <w:sz w:val="20"/>
          <w:szCs w:val="20"/>
        </w:rPr>
        <w:t xml:space="preserve"> </w:t>
      </w:r>
      <w:r w:rsidR="00EF6328" w:rsidRPr="00C91C8C">
        <w:rPr>
          <w:sz w:val="20"/>
          <w:szCs w:val="20"/>
        </w:rPr>
        <w:t>he</w:t>
      </w:r>
      <w:r w:rsidRPr="00C91C8C">
        <w:rPr>
          <w:sz w:val="20"/>
          <w:szCs w:val="20"/>
        </w:rPr>
        <w:t xml:space="preserve"> found all too pertinent to himself. The Irish poet—and even more so the Northern Irish poet—</w:t>
      </w:r>
      <w:r w:rsidR="00521B2A" w:rsidRPr="00C91C8C">
        <w:rPr>
          <w:sz w:val="20"/>
          <w:szCs w:val="20"/>
        </w:rPr>
        <w:t xml:space="preserve">is all too often </w:t>
      </w:r>
      <w:r w:rsidRPr="00C91C8C">
        <w:rPr>
          <w:sz w:val="20"/>
          <w:szCs w:val="20"/>
        </w:rPr>
        <w:t>forced to assume a public role, whether wishing to or not. It goes, so to speak, with the job. Heaney’s move with his family to Southern Ireland</w:t>
      </w:r>
      <w:r w:rsidR="00E16D89" w:rsidRPr="00C91C8C">
        <w:rPr>
          <w:sz w:val="20"/>
          <w:szCs w:val="20"/>
        </w:rPr>
        <w:t xml:space="preserve"> in 1972 was</w:t>
      </w:r>
      <w:r w:rsidRPr="00C91C8C">
        <w:rPr>
          <w:sz w:val="20"/>
          <w:szCs w:val="20"/>
        </w:rPr>
        <w:t xml:space="preserve"> compared with Horace’s retirement to the Sabine farm, </w:t>
      </w:r>
      <w:r w:rsidR="00EF6328" w:rsidRPr="00C91C8C">
        <w:rPr>
          <w:sz w:val="20"/>
          <w:szCs w:val="20"/>
        </w:rPr>
        <w:t xml:space="preserve">a comparison that sometimes </w:t>
      </w:r>
      <w:r w:rsidR="00521B2A" w:rsidRPr="00C91C8C">
        <w:rPr>
          <w:sz w:val="20"/>
          <w:szCs w:val="20"/>
        </w:rPr>
        <w:t xml:space="preserve">became </w:t>
      </w:r>
      <w:r w:rsidR="00EF6328" w:rsidRPr="00C91C8C">
        <w:rPr>
          <w:sz w:val="20"/>
          <w:szCs w:val="20"/>
        </w:rPr>
        <w:t>an accusation</w:t>
      </w:r>
      <w:r w:rsidRPr="00C91C8C">
        <w:rPr>
          <w:sz w:val="20"/>
          <w:szCs w:val="20"/>
        </w:rPr>
        <w:t>. In a poem with the deliber</w:t>
      </w:r>
      <w:r w:rsidR="003C3B8E" w:rsidRPr="00C91C8C">
        <w:rPr>
          <w:sz w:val="20"/>
          <w:szCs w:val="20"/>
        </w:rPr>
        <w:t xml:space="preserve">ately ironic title </w:t>
      </w:r>
      <w:r w:rsidR="003C3B8E" w:rsidRPr="00C91C8C">
        <w:rPr>
          <w:i/>
          <w:sz w:val="20"/>
          <w:szCs w:val="20"/>
        </w:rPr>
        <w:t>Flight Path</w:t>
      </w:r>
      <w:r w:rsidR="0057682B" w:rsidRPr="00C91C8C">
        <w:rPr>
          <w:i/>
          <w:sz w:val="20"/>
          <w:szCs w:val="20"/>
        </w:rPr>
        <w:t>,</w:t>
      </w:r>
      <w:r w:rsidRPr="00C91C8C">
        <w:rPr>
          <w:sz w:val="20"/>
          <w:szCs w:val="20"/>
        </w:rPr>
        <w:t xml:space="preserve"> Heaney tells of an encounter on a train with a political activist, who demands, </w:t>
      </w:r>
      <w:r w:rsidR="00203B6D" w:rsidRPr="00C91C8C">
        <w:rPr>
          <w:sz w:val="20"/>
          <w:szCs w:val="20"/>
        </w:rPr>
        <w:t>«</w:t>
      </w:r>
      <w:r w:rsidRPr="00C91C8C">
        <w:rPr>
          <w:sz w:val="20"/>
          <w:szCs w:val="20"/>
        </w:rPr>
        <w:t>When, for fuck’s sake, are you go</w:t>
      </w:r>
      <w:r w:rsidR="007F2F62" w:rsidRPr="00C91C8C">
        <w:rPr>
          <w:sz w:val="20"/>
          <w:szCs w:val="20"/>
        </w:rPr>
        <w:t>ing to write / Something for us?</w:t>
      </w:r>
      <w:r w:rsidR="00203B6D" w:rsidRPr="00C91C8C">
        <w:rPr>
          <w:sz w:val="20"/>
          <w:szCs w:val="20"/>
        </w:rPr>
        <w:t>»</w:t>
      </w:r>
      <w:r w:rsidR="007F2F62" w:rsidRPr="00C91C8C">
        <w:rPr>
          <w:sz w:val="20"/>
          <w:szCs w:val="20"/>
        </w:rPr>
        <w:t xml:space="preserve"> The poet’s answer was: </w:t>
      </w:r>
      <w:r w:rsidR="00203B6D" w:rsidRPr="00C91C8C">
        <w:rPr>
          <w:sz w:val="20"/>
          <w:szCs w:val="20"/>
        </w:rPr>
        <w:t>«</w:t>
      </w:r>
      <w:r w:rsidR="007F2F62" w:rsidRPr="00C91C8C">
        <w:rPr>
          <w:sz w:val="20"/>
          <w:szCs w:val="20"/>
        </w:rPr>
        <w:t xml:space="preserve">If I do write something, / </w:t>
      </w:r>
      <w:proofErr w:type="gramStart"/>
      <w:r w:rsidR="007F2F62" w:rsidRPr="00C91C8C">
        <w:rPr>
          <w:sz w:val="20"/>
          <w:szCs w:val="20"/>
        </w:rPr>
        <w:t>Whatever</w:t>
      </w:r>
      <w:proofErr w:type="gramEnd"/>
      <w:r w:rsidR="007F2F62" w:rsidRPr="00C91C8C">
        <w:rPr>
          <w:sz w:val="20"/>
          <w:szCs w:val="20"/>
        </w:rPr>
        <w:t xml:space="preserve"> it</w:t>
      </w:r>
      <w:r w:rsidR="00584C7A" w:rsidRPr="00C91C8C">
        <w:rPr>
          <w:sz w:val="20"/>
          <w:szCs w:val="20"/>
        </w:rPr>
        <w:t xml:space="preserve"> is, I’ll be writing for myself</w:t>
      </w:r>
      <w:r w:rsidR="00203B6D" w:rsidRPr="00C91C8C">
        <w:rPr>
          <w:sz w:val="20"/>
          <w:szCs w:val="20"/>
        </w:rPr>
        <w:t>»</w:t>
      </w:r>
      <w:r w:rsidR="00584C7A" w:rsidRPr="00C91C8C">
        <w:rPr>
          <w:sz w:val="20"/>
          <w:szCs w:val="20"/>
        </w:rPr>
        <w:t xml:space="preserve"> (</w:t>
      </w:r>
      <w:r w:rsidR="00584C7A" w:rsidRPr="00C91C8C">
        <w:rPr>
          <w:i/>
          <w:sz w:val="20"/>
          <w:szCs w:val="20"/>
        </w:rPr>
        <w:t>The Spirit Level</w:t>
      </w:r>
      <w:r w:rsidR="00584C7A" w:rsidRPr="00C91C8C">
        <w:rPr>
          <w:sz w:val="20"/>
          <w:szCs w:val="20"/>
        </w:rPr>
        <w:t>, 25).</w:t>
      </w:r>
    </w:p>
    <w:p w14:paraId="620C783B" w14:textId="7248CFE9" w:rsidR="003C3B8E" w:rsidRPr="00C91C8C" w:rsidRDefault="003C3B8E" w:rsidP="00C91C8C">
      <w:pPr>
        <w:jc w:val="both"/>
        <w:rPr>
          <w:sz w:val="20"/>
          <w:szCs w:val="20"/>
        </w:rPr>
      </w:pPr>
      <w:r w:rsidRPr="00C91C8C">
        <w:rPr>
          <w:sz w:val="20"/>
          <w:szCs w:val="20"/>
        </w:rPr>
        <w:tab/>
      </w:r>
      <w:r w:rsidR="00FE711B" w:rsidRPr="00C91C8C">
        <w:rPr>
          <w:sz w:val="20"/>
          <w:szCs w:val="20"/>
        </w:rPr>
        <w:t xml:space="preserve">Heaney has written elsewhere of the need, when </w:t>
      </w:r>
      <w:r w:rsidR="0057682B" w:rsidRPr="00C91C8C">
        <w:rPr>
          <w:sz w:val="20"/>
          <w:szCs w:val="20"/>
        </w:rPr>
        <w:t xml:space="preserve">dealing with </w:t>
      </w:r>
      <w:r w:rsidR="00FE711B" w:rsidRPr="00C91C8C">
        <w:rPr>
          <w:sz w:val="20"/>
          <w:szCs w:val="20"/>
        </w:rPr>
        <w:t xml:space="preserve">the political situation of his divided land, to view things from </w:t>
      </w:r>
      <w:r w:rsidR="00EF6328" w:rsidRPr="00C91C8C">
        <w:rPr>
          <w:sz w:val="20"/>
          <w:szCs w:val="20"/>
        </w:rPr>
        <w:t>a shifted</w:t>
      </w:r>
      <w:r w:rsidR="00FE711B" w:rsidRPr="00C91C8C">
        <w:rPr>
          <w:sz w:val="20"/>
          <w:szCs w:val="20"/>
        </w:rPr>
        <w:t xml:space="preserve"> perspective. In an essay on Ireland he refers to the </w:t>
      </w:r>
      <w:r w:rsidR="00203B6D" w:rsidRPr="00C91C8C">
        <w:rPr>
          <w:sz w:val="20"/>
          <w:szCs w:val="20"/>
        </w:rPr>
        <w:t>«</w:t>
      </w:r>
      <w:r w:rsidR="00FE711B" w:rsidRPr="00C91C8C">
        <w:rPr>
          <w:sz w:val="20"/>
          <w:szCs w:val="20"/>
        </w:rPr>
        <w:t>large number of poems in which the Northern Irish writer views the world from a great spatial or temporal distance, the number of poems imagined from beyond the grave, from the perspective of mythological or historically remote characters</w:t>
      </w:r>
      <w:r w:rsidR="00203B6D" w:rsidRPr="00C91C8C">
        <w:rPr>
          <w:sz w:val="20"/>
          <w:szCs w:val="20"/>
        </w:rPr>
        <w:t>»</w:t>
      </w:r>
      <w:r w:rsidR="00FE711B" w:rsidRPr="00C91C8C">
        <w:rPr>
          <w:sz w:val="20"/>
          <w:szCs w:val="20"/>
        </w:rPr>
        <w:t xml:space="preserve"> (</w:t>
      </w:r>
      <w:r w:rsidR="0093139B" w:rsidRPr="00C91C8C">
        <w:rPr>
          <w:i/>
          <w:sz w:val="20"/>
          <w:szCs w:val="20"/>
        </w:rPr>
        <w:t xml:space="preserve">Finders </w:t>
      </w:r>
      <w:r w:rsidR="007602D2" w:rsidRPr="00C91C8C">
        <w:rPr>
          <w:i/>
          <w:sz w:val="20"/>
          <w:szCs w:val="20"/>
        </w:rPr>
        <w:t>Keepers</w:t>
      </w:r>
      <w:r w:rsidR="007602D2" w:rsidRPr="00C91C8C">
        <w:rPr>
          <w:sz w:val="20"/>
          <w:szCs w:val="20"/>
        </w:rPr>
        <w:t>, 130</w:t>
      </w:r>
      <w:r w:rsidR="00FE711B" w:rsidRPr="00C91C8C">
        <w:rPr>
          <w:sz w:val="20"/>
          <w:szCs w:val="20"/>
        </w:rPr>
        <w:t xml:space="preserve">). This may seem odd at first, for a poet whose physical closeness to his roots was always considered one of his most distinctive features: one need only think of </w:t>
      </w:r>
      <w:r w:rsidR="0057682B" w:rsidRPr="00C91C8C">
        <w:rPr>
          <w:sz w:val="20"/>
          <w:szCs w:val="20"/>
        </w:rPr>
        <w:t>the</w:t>
      </w:r>
      <w:r w:rsidR="00FE711B" w:rsidRPr="00C91C8C">
        <w:rPr>
          <w:sz w:val="20"/>
          <w:szCs w:val="20"/>
        </w:rPr>
        <w:t xml:space="preserve"> early intense poems about his own childhood and the rural community in which he grew up. In these poems he </w:t>
      </w:r>
      <w:r w:rsidR="00776139" w:rsidRPr="00C91C8C">
        <w:rPr>
          <w:sz w:val="20"/>
          <w:szCs w:val="20"/>
        </w:rPr>
        <w:t xml:space="preserve">brings the reader into that world of close-knit family ties, of </w:t>
      </w:r>
      <w:r w:rsidR="00E16D89" w:rsidRPr="00C91C8C">
        <w:rPr>
          <w:sz w:val="20"/>
          <w:szCs w:val="20"/>
        </w:rPr>
        <w:t xml:space="preserve">keenly observed </w:t>
      </w:r>
      <w:r w:rsidR="00776139" w:rsidRPr="00C91C8C">
        <w:rPr>
          <w:sz w:val="20"/>
          <w:szCs w:val="20"/>
        </w:rPr>
        <w:t xml:space="preserve">manual and physical activities, so that we feel </w:t>
      </w:r>
      <w:r w:rsidR="0057682B" w:rsidRPr="00C91C8C">
        <w:rPr>
          <w:sz w:val="20"/>
          <w:szCs w:val="20"/>
        </w:rPr>
        <w:t xml:space="preserve">in direct and sensuous contact with </w:t>
      </w:r>
      <w:r w:rsidR="00776139" w:rsidRPr="00C91C8C">
        <w:rPr>
          <w:sz w:val="20"/>
          <w:szCs w:val="20"/>
        </w:rPr>
        <w:t xml:space="preserve">the </w:t>
      </w:r>
      <w:r w:rsidR="00203B6D" w:rsidRPr="00C91C8C">
        <w:rPr>
          <w:sz w:val="20"/>
          <w:szCs w:val="20"/>
        </w:rPr>
        <w:t>«</w:t>
      </w:r>
      <w:r w:rsidR="00776139" w:rsidRPr="00C91C8C">
        <w:rPr>
          <w:sz w:val="20"/>
          <w:szCs w:val="20"/>
        </w:rPr>
        <w:t xml:space="preserve">green, wet corners, flooded wastes, soft </w:t>
      </w:r>
      <w:proofErr w:type="spellStart"/>
      <w:r w:rsidR="00776139" w:rsidRPr="00C91C8C">
        <w:rPr>
          <w:sz w:val="20"/>
          <w:szCs w:val="20"/>
        </w:rPr>
        <w:t>rushy</w:t>
      </w:r>
      <w:proofErr w:type="spellEnd"/>
      <w:r w:rsidR="00776139" w:rsidRPr="00C91C8C">
        <w:rPr>
          <w:sz w:val="20"/>
          <w:szCs w:val="20"/>
        </w:rPr>
        <w:t xml:space="preserve"> bottoms</w:t>
      </w:r>
      <w:r w:rsidR="00203B6D" w:rsidRPr="00C91C8C">
        <w:rPr>
          <w:sz w:val="20"/>
          <w:szCs w:val="20"/>
        </w:rPr>
        <w:t>»</w:t>
      </w:r>
      <w:r w:rsidR="00776139" w:rsidRPr="00C91C8C">
        <w:rPr>
          <w:sz w:val="20"/>
          <w:szCs w:val="20"/>
        </w:rPr>
        <w:t xml:space="preserve"> of the wetlands (</w:t>
      </w:r>
      <w:r w:rsidR="00776139" w:rsidRPr="00C91C8C">
        <w:rPr>
          <w:i/>
          <w:sz w:val="20"/>
          <w:szCs w:val="20"/>
        </w:rPr>
        <w:t>Preoccupations</w:t>
      </w:r>
      <w:r w:rsidR="007602D2" w:rsidRPr="00C91C8C">
        <w:rPr>
          <w:i/>
          <w:sz w:val="20"/>
          <w:szCs w:val="20"/>
        </w:rPr>
        <w:t xml:space="preserve">, </w:t>
      </w:r>
      <w:r w:rsidR="007602D2" w:rsidRPr="00C91C8C">
        <w:rPr>
          <w:sz w:val="20"/>
          <w:szCs w:val="20"/>
        </w:rPr>
        <w:t>19</w:t>
      </w:r>
      <w:r w:rsidR="00776139" w:rsidRPr="00C91C8C">
        <w:rPr>
          <w:sz w:val="20"/>
          <w:szCs w:val="20"/>
        </w:rPr>
        <w:t xml:space="preserve">). </w:t>
      </w:r>
    </w:p>
    <w:p w14:paraId="136D52A4" w14:textId="409C2777" w:rsidR="007F2F62" w:rsidRPr="00C91C8C" w:rsidRDefault="007F2F62" w:rsidP="00C91C8C">
      <w:pPr>
        <w:jc w:val="both"/>
        <w:rPr>
          <w:sz w:val="20"/>
          <w:szCs w:val="20"/>
        </w:rPr>
      </w:pPr>
      <w:r w:rsidRPr="00C91C8C">
        <w:rPr>
          <w:sz w:val="20"/>
          <w:szCs w:val="20"/>
        </w:rPr>
        <w:tab/>
      </w:r>
      <w:r w:rsidR="00776139" w:rsidRPr="00C91C8C">
        <w:rPr>
          <w:sz w:val="20"/>
          <w:szCs w:val="20"/>
        </w:rPr>
        <w:t xml:space="preserve">But the paradox is only apparent. Closeness to the land and to one’s community does not mean </w:t>
      </w:r>
      <w:r w:rsidR="00BC6B42" w:rsidRPr="00C91C8C">
        <w:rPr>
          <w:sz w:val="20"/>
          <w:szCs w:val="20"/>
        </w:rPr>
        <w:t xml:space="preserve">an inability to observe things with a certain necessary detachment. Heaney said in a radio interview that </w:t>
      </w:r>
      <w:r w:rsidR="00203B6D" w:rsidRPr="00C91C8C">
        <w:rPr>
          <w:sz w:val="20"/>
          <w:szCs w:val="20"/>
        </w:rPr>
        <w:t>«</w:t>
      </w:r>
      <w:r w:rsidR="00BC6B42" w:rsidRPr="00C91C8C">
        <w:rPr>
          <w:sz w:val="20"/>
          <w:szCs w:val="20"/>
        </w:rPr>
        <w:t>Lyric defiance was as important as civic responsibility at a certain point</w:t>
      </w:r>
      <w:r w:rsidR="00203B6D" w:rsidRPr="00C91C8C">
        <w:rPr>
          <w:sz w:val="20"/>
          <w:szCs w:val="20"/>
        </w:rPr>
        <w:t>»</w:t>
      </w:r>
      <w:r w:rsidR="00BC6B42" w:rsidRPr="00C91C8C">
        <w:rPr>
          <w:sz w:val="20"/>
          <w:szCs w:val="20"/>
        </w:rPr>
        <w:t xml:space="preserve">, and this defiance called for a certain obliqueness of approach. He talked about Northern Irish poems as being </w:t>
      </w:r>
      <w:r w:rsidR="00203B6D" w:rsidRPr="00C91C8C">
        <w:rPr>
          <w:sz w:val="20"/>
          <w:szCs w:val="20"/>
        </w:rPr>
        <w:t>«</w:t>
      </w:r>
      <w:r w:rsidR="00BC6B42" w:rsidRPr="00C91C8C">
        <w:rPr>
          <w:sz w:val="20"/>
          <w:szCs w:val="20"/>
        </w:rPr>
        <w:t>stretched bet</w:t>
      </w:r>
      <w:r w:rsidR="007602D2" w:rsidRPr="00C91C8C">
        <w:rPr>
          <w:sz w:val="20"/>
          <w:szCs w:val="20"/>
        </w:rPr>
        <w:t>ween politics and transcendence</w:t>
      </w:r>
      <w:r w:rsidR="00203B6D" w:rsidRPr="00C91C8C">
        <w:rPr>
          <w:sz w:val="20"/>
          <w:szCs w:val="20"/>
        </w:rPr>
        <w:t>»</w:t>
      </w:r>
      <w:r w:rsidR="007602D2" w:rsidRPr="00C91C8C">
        <w:rPr>
          <w:sz w:val="20"/>
          <w:szCs w:val="20"/>
        </w:rPr>
        <w:t xml:space="preserve"> (</w:t>
      </w:r>
      <w:r w:rsidR="007602D2" w:rsidRPr="00C91C8C">
        <w:rPr>
          <w:i/>
          <w:sz w:val="20"/>
          <w:szCs w:val="20"/>
        </w:rPr>
        <w:t>Finders Keepers</w:t>
      </w:r>
      <w:r w:rsidR="007602D2" w:rsidRPr="00C91C8C">
        <w:rPr>
          <w:sz w:val="20"/>
          <w:szCs w:val="20"/>
        </w:rPr>
        <w:t>, 231),</w:t>
      </w:r>
      <w:r w:rsidR="00BC6B42" w:rsidRPr="00C91C8C">
        <w:rPr>
          <w:sz w:val="20"/>
          <w:szCs w:val="20"/>
        </w:rPr>
        <w:t xml:space="preserve"> giving the example of Derek Mahon’s </w:t>
      </w:r>
      <w:r w:rsidR="00BC6B42" w:rsidRPr="00C91C8C">
        <w:rPr>
          <w:i/>
          <w:sz w:val="20"/>
          <w:szCs w:val="20"/>
        </w:rPr>
        <w:t>Disused Shed in Co. Wexford</w:t>
      </w:r>
      <w:r w:rsidR="00BC6B42" w:rsidRPr="00C91C8C">
        <w:rPr>
          <w:sz w:val="20"/>
          <w:szCs w:val="20"/>
        </w:rPr>
        <w:t xml:space="preserve">; he could also have given </w:t>
      </w:r>
      <w:r w:rsidR="00EF6328" w:rsidRPr="00C91C8C">
        <w:rPr>
          <w:sz w:val="20"/>
          <w:szCs w:val="20"/>
        </w:rPr>
        <w:t xml:space="preserve">the </w:t>
      </w:r>
      <w:r w:rsidR="00BC6B42" w:rsidRPr="00C91C8C">
        <w:rPr>
          <w:sz w:val="20"/>
          <w:szCs w:val="20"/>
        </w:rPr>
        <w:t xml:space="preserve">examples of his own archaeological poems in </w:t>
      </w:r>
      <w:r w:rsidR="00BC6B42" w:rsidRPr="00C91C8C">
        <w:rPr>
          <w:i/>
          <w:sz w:val="20"/>
          <w:szCs w:val="20"/>
        </w:rPr>
        <w:t>North</w:t>
      </w:r>
      <w:r w:rsidR="0057682B" w:rsidRPr="00C91C8C">
        <w:rPr>
          <w:sz w:val="20"/>
          <w:szCs w:val="20"/>
        </w:rPr>
        <w:t xml:space="preserve">, </w:t>
      </w:r>
      <w:r w:rsidR="00BC6B42" w:rsidRPr="00C91C8C">
        <w:rPr>
          <w:sz w:val="20"/>
          <w:szCs w:val="20"/>
        </w:rPr>
        <w:t xml:space="preserve">the sequence </w:t>
      </w:r>
      <w:r w:rsidR="00203B6D" w:rsidRPr="00C91C8C">
        <w:rPr>
          <w:sz w:val="20"/>
          <w:szCs w:val="20"/>
          <w:lang w:val="it-IT"/>
        </w:rPr>
        <w:t>«</w:t>
      </w:r>
      <w:r w:rsidR="00BC6B42" w:rsidRPr="00C91C8C">
        <w:rPr>
          <w:sz w:val="20"/>
          <w:szCs w:val="20"/>
        </w:rPr>
        <w:t>Station Island</w:t>
      </w:r>
      <w:r w:rsidR="00203B6D" w:rsidRPr="00C91C8C">
        <w:rPr>
          <w:sz w:val="20"/>
          <w:szCs w:val="20"/>
          <w:lang w:val="it-IT"/>
        </w:rPr>
        <w:t>»</w:t>
      </w:r>
      <w:r w:rsidR="0057682B" w:rsidRPr="00C91C8C">
        <w:rPr>
          <w:i/>
          <w:sz w:val="20"/>
          <w:szCs w:val="20"/>
        </w:rPr>
        <w:t>,</w:t>
      </w:r>
      <w:r w:rsidR="00BC6B42" w:rsidRPr="00C91C8C">
        <w:rPr>
          <w:sz w:val="20"/>
          <w:szCs w:val="20"/>
        </w:rPr>
        <w:t xml:space="preserve"> </w:t>
      </w:r>
      <w:r w:rsidR="0057682B" w:rsidRPr="00C91C8C">
        <w:rPr>
          <w:sz w:val="20"/>
          <w:szCs w:val="20"/>
        </w:rPr>
        <w:t xml:space="preserve">or </w:t>
      </w:r>
      <w:r w:rsidR="00BC6B42" w:rsidRPr="00C91C8C">
        <w:rPr>
          <w:sz w:val="20"/>
          <w:szCs w:val="20"/>
        </w:rPr>
        <w:t xml:space="preserve">the </w:t>
      </w:r>
      <w:proofErr w:type="spellStart"/>
      <w:r w:rsidR="00BC6B42" w:rsidRPr="00C91C8C">
        <w:rPr>
          <w:sz w:val="20"/>
          <w:szCs w:val="20"/>
        </w:rPr>
        <w:t>tercet</w:t>
      </w:r>
      <w:proofErr w:type="spellEnd"/>
      <w:r w:rsidR="00BC6B42" w:rsidRPr="00C91C8C">
        <w:rPr>
          <w:sz w:val="20"/>
          <w:szCs w:val="20"/>
        </w:rPr>
        <w:t xml:space="preserve"> poems </w:t>
      </w:r>
      <w:r w:rsidR="00203B6D" w:rsidRPr="00C91C8C">
        <w:rPr>
          <w:sz w:val="20"/>
          <w:szCs w:val="20"/>
          <w:lang w:val="it-IT"/>
        </w:rPr>
        <w:t>«</w:t>
      </w:r>
      <w:proofErr w:type="spellStart"/>
      <w:r w:rsidR="00BC6B42" w:rsidRPr="00C91C8C">
        <w:rPr>
          <w:sz w:val="20"/>
          <w:szCs w:val="20"/>
        </w:rPr>
        <w:t>Squarings</w:t>
      </w:r>
      <w:proofErr w:type="spellEnd"/>
      <w:r w:rsidR="00203B6D" w:rsidRPr="00C91C8C">
        <w:rPr>
          <w:sz w:val="20"/>
          <w:szCs w:val="20"/>
          <w:lang w:val="it-IT"/>
        </w:rPr>
        <w:t>»</w:t>
      </w:r>
      <w:r w:rsidR="00BC6B42" w:rsidRPr="00C91C8C">
        <w:rPr>
          <w:i/>
          <w:sz w:val="20"/>
          <w:szCs w:val="20"/>
        </w:rPr>
        <w:t xml:space="preserve"> </w:t>
      </w:r>
      <w:r w:rsidR="00BC6B42" w:rsidRPr="00C91C8C">
        <w:rPr>
          <w:sz w:val="20"/>
          <w:szCs w:val="20"/>
        </w:rPr>
        <w:t xml:space="preserve">in </w:t>
      </w:r>
      <w:r w:rsidR="00BC6B42" w:rsidRPr="00C91C8C">
        <w:rPr>
          <w:i/>
          <w:sz w:val="20"/>
          <w:szCs w:val="20"/>
        </w:rPr>
        <w:t>Seeing Things</w:t>
      </w:r>
      <w:r w:rsidR="00BC6B42" w:rsidRPr="00C91C8C">
        <w:rPr>
          <w:sz w:val="20"/>
          <w:szCs w:val="20"/>
        </w:rPr>
        <w:t xml:space="preserve">. </w:t>
      </w:r>
    </w:p>
    <w:p w14:paraId="2961DD1E" w14:textId="0CA619EA" w:rsidR="00803510" w:rsidRPr="00C91C8C" w:rsidRDefault="00BC6B42" w:rsidP="00C91C8C">
      <w:pPr>
        <w:jc w:val="both"/>
        <w:rPr>
          <w:sz w:val="20"/>
          <w:szCs w:val="20"/>
        </w:rPr>
      </w:pPr>
      <w:r w:rsidRPr="00C91C8C">
        <w:rPr>
          <w:sz w:val="20"/>
          <w:szCs w:val="20"/>
        </w:rPr>
        <w:tab/>
        <w:t xml:space="preserve">Heaney </w:t>
      </w:r>
      <w:r w:rsidR="0057682B" w:rsidRPr="00C91C8C">
        <w:rPr>
          <w:sz w:val="20"/>
          <w:szCs w:val="20"/>
        </w:rPr>
        <w:t>used the words</w:t>
      </w:r>
      <w:r w:rsidRPr="00C91C8C">
        <w:rPr>
          <w:sz w:val="20"/>
          <w:szCs w:val="20"/>
        </w:rPr>
        <w:t xml:space="preserve"> </w:t>
      </w:r>
      <w:r w:rsidR="00203B6D" w:rsidRPr="00C91C8C">
        <w:rPr>
          <w:sz w:val="20"/>
          <w:szCs w:val="20"/>
        </w:rPr>
        <w:t>«</w:t>
      </w:r>
      <w:r w:rsidRPr="00C91C8C">
        <w:rPr>
          <w:sz w:val="20"/>
          <w:szCs w:val="20"/>
        </w:rPr>
        <w:t>stretched between</w:t>
      </w:r>
      <w:r w:rsidR="00EF6328" w:rsidRPr="00C91C8C">
        <w:rPr>
          <w:sz w:val="20"/>
          <w:szCs w:val="20"/>
        </w:rPr>
        <w:t>…</w:t>
      </w:r>
      <w:r w:rsidR="00203B6D" w:rsidRPr="00C91C8C">
        <w:rPr>
          <w:sz w:val="20"/>
          <w:szCs w:val="20"/>
        </w:rPr>
        <w:t>»</w:t>
      </w:r>
      <w:r w:rsidRPr="00C91C8C">
        <w:rPr>
          <w:sz w:val="20"/>
          <w:szCs w:val="20"/>
        </w:rPr>
        <w:t xml:space="preserve"> but he could e</w:t>
      </w:r>
      <w:r w:rsidR="00860739" w:rsidRPr="00C91C8C">
        <w:rPr>
          <w:sz w:val="20"/>
          <w:szCs w:val="20"/>
        </w:rPr>
        <w:t xml:space="preserve">qually well have said </w:t>
      </w:r>
      <w:r w:rsidR="00203B6D" w:rsidRPr="00C91C8C">
        <w:rPr>
          <w:sz w:val="20"/>
          <w:szCs w:val="20"/>
        </w:rPr>
        <w:t>«</w:t>
      </w:r>
      <w:r w:rsidR="00860739" w:rsidRPr="00C91C8C">
        <w:rPr>
          <w:sz w:val="20"/>
          <w:szCs w:val="20"/>
        </w:rPr>
        <w:t>balanced</w:t>
      </w:r>
      <w:r w:rsidRPr="00C91C8C">
        <w:rPr>
          <w:sz w:val="20"/>
          <w:szCs w:val="20"/>
        </w:rPr>
        <w:t xml:space="preserve"> between</w:t>
      </w:r>
      <w:r w:rsidR="00EF6328" w:rsidRPr="00C91C8C">
        <w:rPr>
          <w:sz w:val="20"/>
          <w:szCs w:val="20"/>
        </w:rPr>
        <w:t>…</w:t>
      </w:r>
      <w:proofErr w:type="gramStart"/>
      <w:r w:rsidR="00203B6D" w:rsidRPr="00C91C8C">
        <w:rPr>
          <w:sz w:val="20"/>
          <w:szCs w:val="20"/>
        </w:rPr>
        <w:t>»</w:t>
      </w:r>
      <w:r w:rsidRPr="00C91C8C">
        <w:rPr>
          <w:sz w:val="20"/>
          <w:szCs w:val="20"/>
        </w:rPr>
        <w:t>.</w:t>
      </w:r>
      <w:proofErr w:type="gramEnd"/>
      <w:r w:rsidRPr="00C91C8C">
        <w:rPr>
          <w:sz w:val="20"/>
          <w:szCs w:val="20"/>
        </w:rPr>
        <w:t xml:space="preserve"> It is striking how often images and metaphors of </w:t>
      </w:r>
      <w:r w:rsidR="0057682B" w:rsidRPr="00C91C8C">
        <w:rPr>
          <w:sz w:val="20"/>
          <w:szCs w:val="20"/>
        </w:rPr>
        <w:t>equilibrium</w:t>
      </w:r>
      <w:r w:rsidRPr="00C91C8C">
        <w:rPr>
          <w:sz w:val="20"/>
          <w:szCs w:val="20"/>
        </w:rPr>
        <w:t xml:space="preserve"> recur in his poetry and </w:t>
      </w:r>
      <w:r w:rsidRPr="00C91C8C">
        <w:rPr>
          <w:sz w:val="20"/>
          <w:szCs w:val="20"/>
        </w:rPr>
        <w:lastRenderedPageBreak/>
        <w:t xml:space="preserve">his critical writings. He said, for example, of Simone Weil: </w:t>
      </w:r>
      <w:r w:rsidR="00203B6D" w:rsidRPr="00C91C8C">
        <w:rPr>
          <w:sz w:val="20"/>
          <w:szCs w:val="20"/>
        </w:rPr>
        <w:t>«</w:t>
      </w:r>
      <w:r w:rsidRPr="00C91C8C">
        <w:rPr>
          <w:sz w:val="20"/>
          <w:szCs w:val="20"/>
        </w:rPr>
        <w:t>her whole book is informed by the idea of counterweighting, of balancing out the forces, of redress—tilting the scales of reality towards some transcendent equilibrium</w:t>
      </w:r>
      <w:r w:rsidR="00203B6D" w:rsidRPr="00C91C8C">
        <w:rPr>
          <w:sz w:val="20"/>
          <w:szCs w:val="20"/>
        </w:rPr>
        <w:t>»</w:t>
      </w:r>
      <w:r w:rsidR="004A2BA6" w:rsidRPr="00C91C8C">
        <w:rPr>
          <w:sz w:val="20"/>
          <w:szCs w:val="20"/>
        </w:rPr>
        <w:t xml:space="preserve"> (</w:t>
      </w:r>
      <w:r w:rsidR="004A2BA6" w:rsidRPr="00C91C8C">
        <w:rPr>
          <w:i/>
          <w:sz w:val="20"/>
          <w:szCs w:val="20"/>
        </w:rPr>
        <w:t>The Redress of Poetry</w:t>
      </w:r>
      <w:r w:rsidR="004A2BA6" w:rsidRPr="00C91C8C">
        <w:rPr>
          <w:sz w:val="20"/>
          <w:szCs w:val="20"/>
        </w:rPr>
        <w:t>, 3).</w:t>
      </w:r>
      <w:r w:rsidR="00860739" w:rsidRPr="00C91C8C">
        <w:rPr>
          <w:sz w:val="20"/>
          <w:szCs w:val="20"/>
        </w:rPr>
        <w:t xml:space="preserve"> </w:t>
      </w:r>
      <w:r w:rsidR="00803510" w:rsidRPr="00C91C8C">
        <w:rPr>
          <w:sz w:val="20"/>
          <w:szCs w:val="20"/>
        </w:rPr>
        <w:t>And when discussing Heaney</w:t>
      </w:r>
      <w:r w:rsidR="004505C0" w:rsidRPr="00C91C8C">
        <w:rPr>
          <w:sz w:val="20"/>
          <w:szCs w:val="20"/>
        </w:rPr>
        <w:t xml:space="preserve"> I think </w:t>
      </w:r>
      <w:r w:rsidR="00860739" w:rsidRPr="00C91C8C">
        <w:rPr>
          <w:sz w:val="20"/>
          <w:szCs w:val="20"/>
        </w:rPr>
        <w:t xml:space="preserve">it is worth </w:t>
      </w:r>
      <w:r w:rsidR="00803510" w:rsidRPr="00C91C8C">
        <w:rPr>
          <w:sz w:val="20"/>
          <w:szCs w:val="20"/>
        </w:rPr>
        <w:t xml:space="preserve">occasionally </w:t>
      </w:r>
      <w:r w:rsidR="00860739" w:rsidRPr="00C91C8C">
        <w:rPr>
          <w:sz w:val="20"/>
          <w:szCs w:val="20"/>
        </w:rPr>
        <w:t>til</w:t>
      </w:r>
      <w:r w:rsidR="00F07E1A" w:rsidRPr="00C91C8C">
        <w:rPr>
          <w:sz w:val="20"/>
          <w:szCs w:val="20"/>
        </w:rPr>
        <w:t>t</w:t>
      </w:r>
      <w:r w:rsidR="00860739" w:rsidRPr="00C91C8C">
        <w:rPr>
          <w:sz w:val="20"/>
          <w:szCs w:val="20"/>
        </w:rPr>
        <w:t xml:space="preserve">ing the scales towards </w:t>
      </w:r>
      <w:r w:rsidR="00803510" w:rsidRPr="00C91C8C">
        <w:rPr>
          <w:sz w:val="20"/>
          <w:szCs w:val="20"/>
        </w:rPr>
        <w:t>his</w:t>
      </w:r>
      <w:r w:rsidR="00860739" w:rsidRPr="00C91C8C">
        <w:rPr>
          <w:sz w:val="20"/>
          <w:szCs w:val="20"/>
        </w:rPr>
        <w:t xml:space="preserve"> more transcendental side; </w:t>
      </w:r>
      <w:r w:rsidR="00EF6328" w:rsidRPr="00C91C8C">
        <w:rPr>
          <w:sz w:val="20"/>
          <w:szCs w:val="20"/>
        </w:rPr>
        <w:t xml:space="preserve">the stress is all too often laid only </w:t>
      </w:r>
      <w:r w:rsidR="00803510" w:rsidRPr="00C91C8C">
        <w:rPr>
          <w:sz w:val="20"/>
          <w:szCs w:val="20"/>
        </w:rPr>
        <w:t xml:space="preserve">on the </w:t>
      </w:r>
      <w:proofErr w:type="spellStart"/>
      <w:r w:rsidR="00803510" w:rsidRPr="00C91C8C">
        <w:rPr>
          <w:sz w:val="20"/>
          <w:szCs w:val="20"/>
        </w:rPr>
        <w:t>Antaeus</w:t>
      </w:r>
      <w:proofErr w:type="spellEnd"/>
      <w:r w:rsidR="00803510" w:rsidRPr="00C91C8C">
        <w:rPr>
          <w:sz w:val="20"/>
          <w:szCs w:val="20"/>
        </w:rPr>
        <w:t xml:space="preserve">-like tendency of his poetry, the downward tug towards a muddy </w:t>
      </w:r>
      <w:proofErr w:type="spellStart"/>
      <w:r w:rsidR="00803510" w:rsidRPr="00C91C8C">
        <w:rPr>
          <w:sz w:val="20"/>
          <w:szCs w:val="20"/>
        </w:rPr>
        <w:t>omphalos</w:t>
      </w:r>
      <w:proofErr w:type="spellEnd"/>
      <w:r w:rsidR="00803510" w:rsidRPr="00C91C8C">
        <w:rPr>
          <w:sz w:val="20"/>
          <w:szCs w:val="20"/>
        </w:rPr>
        <w:t xml:space="preserve">, as seen in all those poems celebrating </w:t>
      </w:r>
      <w:r w:rsidR="00203B6D" w:rsidRPr="00C91C8C">
        <w:rPr>
          <w:sz w:val="20"/>
          <w:szCs w:val="20"/>
        </w:rPr>
        <w:t>«</w:t>
      </w:r>
      <w:r w:rsidR="00803510" w:rsidRPr="00C91C8C">
        <w:rPr>
          <w:sz w:val="20"/>
          <w:szCs w:val="20"/>
        </w:rPr>
        <w:t>the squelch and slap / Of soggy peat</w:t>
      </w:r>
      <w:r w:rsidR="00203B6D" w:rsidRPr="00C91C8C">
        <w:rPr>
          <w:sz w:val="20"/>
          <w:szCs w:val="20"/>
        </w:rPr>
        <w:t>»</w:t>
      </w:r>
      <w:r w:rsidR="004A2BA6" w:rsidRPr="00C91C8C">
        <w:rPr>
          <w:sz w:val="20"/>
          <w:szCs w:val="20"/>
        </w:rPr>
        <w:t xml:space="preserve"> (</w:t>
      </w:r>
      <w:r w:rsidR="004A2BA6" w:rsidRPr="00C91C8C">
        <w:rPr>
          <w:i/>
          <w:sz w:val="20"/>
          <w:szCs w:val="20"/>
        </w:rPr>
        <w:t>Death of a Naturalist</w:t>
      </w:r>
      <w:r w:rsidR="004A2BA6" w:rsidRPr="00C91C8C">
        <w:rPr>
          <w:sz w:val="20"/>
          <w:szCs w:val="20"/>
        </w:rPr>
        <w:t>, 14)</w:t>
      </w:r>
      <w:r w:rsidR="00803510" w:rsidRPr="00C91C8C">
        <w:rPr>
          <w:sz w:val="20"/>
          <w:szCs w:val="20"/>
        </w:rPr>
        <w:t xml:space="preserve">, a ground that is like </w:t>
      </w:r>
      <w:r w:rsidR="00203B6D" w:rsidRPr="00C91C8C">
        <w:rPr>
          <w:sz w:val="20"/>
          <w:szCs w:val="20"/>
        </w:rPr>
        <w:t>«</w:t>
      </w:r>
      <w:r w:rsidR="00803510" w:rsidRPr="00C91C8C">
        <w:rPr>
          <w:sz w:val="20"/>
          <w:szCs w:val="20"/>
        </w:rPr>
        <w:t>black butter / Melting and opening underfoot</w:t>
      </w:r>
      <w:r w:rsidR="00203B6D" w:rsidRPr="00C91C8C">
        <w:rPr>
          <w:sz w:val="20"/>
          <w:szCs w:val="20"/>
        </w:rPr>
        <w:t>»</w:t>
      </w:r>
      <w:r w:rsidR="004A2BA6" w:rsidRPr="00C91C8C">
        <w:rPr>
          <w:sz w:val="20"/>
          <w:szCs w:val="20"/>
        </w:rPr>
        <w:t xml:space="preserve"> (</w:t>
      </w:r>
      <w:r w:rsidR="004A2BA6" w:rsidRPr="00C91C8C">
        <w:rPr>
          <w:i/>
          <w:sz w:val="20"/>
          <w:szCs w:val="20"/>
        </w:rPr>
        <w:t>Door into the Dark</w:t>
      </w:r>
      <w:r w:rsidR="004A2BA6" w:rsidRPr="00C91C8C">
        <w:rPr>
          <w:sz w:val="20"/>
          <w:szCs w:val="20"/>
        </w:rPr>
        <w:t>, 55)</w:t>
      </w:r>
      <w:r w:rsidR="00803510" w:rsidRPr="00C91C8C">
        <w:rPr>
          <w:sz w:val="20"/>
          <w:szCs w:val="20"/>
        </w:rPr>
        <w:t xml:space="preserve">. But it should be remembered that he also associates his home with a </w:t>
      </w:r>
      <w:r w:rsidR="00203B6D" w:rsidRPr="00C91C8C">
        <w:rPr>
          <w:sz w:val="20"/>
          <w:szCs w:val="20"/>
        </w:rPr>
        <w:t>«</w:t>
      </w:r>
      <w:r w:rsidR="00803510" w:rsidRPr="00C91C8C">
        <w:rPr>
          <w:sz w:val="20"/>
          <w:szCs w:val="20"/>
        </w:rPr>
        <w:t>sense of air, of lift and light</w:t>
      </w:r>
      <w:r w:rsidR="00203B6D" w:rsidRPr="00C91C8C">
        <w:rPr>
          <w:sz w:val="20"/>
          <w:szCs w:val="20"/>
        </w:rPr>
        <w:t>»</w:t>
      </w:r>
      <w:r w:rsidR="00803510" w:rsidRPr="00C91C8C">
        <w:rPr>
          <w:sz w:val="20"/>
          <w:szCs w:val="20"/>
        </w:rPr>
        <w:t xml:space="preserve">, as in this wonderful description: </w:t>
      </w:r>
      <w:r w:rsidR="00203B6D" w:rsidRPr="00C91C8C">
        <w:rPr>
          <w:sz w:val="20"/>
          <w:szCs w:val="20"/>
        </w:rPr>
        <w:t>«</w:t>
      </w:r>
      <w:r w:rsidR="00803510" w:rsidRPr="00C91C8C">
        <w:rPr>
          <w:sz w:val="20"/>
          <w:szCs w:val="20"/>
        </w:rPr>
        <w:t xml:space="preserve">Light dancing off the shallows of the </w:t>
      </w:r>
      <w:proofErr w:type="spellStart"/>
      <w:r w:rsidR="00803510" w:rsidRPr="00C91C8C">
        <w:rPr>
          <w:sz w:val="20"/>
          <w:szCs w:val="20"/>
        </w:rPr>
        <w:t>Moyola</w:t>
      </w:r>
      <w:proofErr w:type="spellEnd"/>
      <w:r w:rsidR="00803510" w:rsidRPr="00C91C8C">
        <w:rPr>
          <w:sz w:val="20"/>
          <w:szCs w:val="20"/>
        </w:rPr>
        <w:t xml:space="preserve"> River, shifting in e</w:t>
      </w:r>
      <w:r w:rsidR="004A2BA6" w:rsidRPr="00C91C8C">
        <w:rPr>
          <w:sz w:val="20"/>
          <w:szCs w:val="20"/>
        </w:rPr>
        <w:t xml:space="preserve">ddies on the </w:t>
      </w:r>
      <w:proofErr w:type="spellStart"/>
      <w:r w:rsidR="004A2BA6" w:rsidRPr="00C91C8C">
        <w:rPr>
          <w:sz w:val="20"/>
          <w:szCs w:val="20"/>
        </w:rPr>
        <w:t>glaucous</w:t>
      </w:r>
      <w:proofErr w:type="spellEnd"/>
      <w:r w:rsidR="004A2BA6" w:rsidRPr="00C91C8C">
        <w:rPr>
          <w:sz w:val="20"/>
          <w:szCs w:val="20"/>
        </w:rPr>
        <w:t xml:space="preserve"> whirlpool</w:t>
      </w:r>
      <w:r w:rsidR="00203B6D" w:rsidRPr="00C91C8C">
        <w:rPr>
          <w:sz w:val="20"/>
          <w:szCs w:val="20"/>
        </w:rPr>
        <w:t>»</w:t>
      </w:r>
      <w:r w:rsidR="004A2BA6" w:rsidRPr="00C91C8C">
        <w:rPr>
          <w:sz w:val="20"/>
          <w:szCs w:val="20"/>
        </w:rPr>
        <w:t xml:space="preserve"> (</w:t>
      </w:r>
      <w:r w:rsidR="004A2BA6" w:rsidRPr="00C91C8C">
        <w:rPr>
          <w:i/>
          <w:sz w:val="20"/>
          <w:szCs w:val="20"/>
        </w:rPr>
        <w:t>Preoccupations</w:t>
      </w:r>
      <w:r w:rsidR="004A2BA6" w:rsidRPr="00C91C8C">
        <w:rPr>
          <w:sz w:val="20"/>
          <w:szCs w:val="20"/>
        </w:rPr>
        <w:t>, 20).</w:t>
      </w:r>
    </w:p>
    <w:p w14:paraId="0472681D" w14:textId="2B941E8A" w:rsidR="004505C0" w:rsidRPr="00C91C8C" w:rsidRDefault="00803510" w:rsidP="00C91C8C">
      <w:pPr>
        <w:jc w:val="both"/>
        <w:rPr>
          <w:sz w:val="20"/>
          <w:szCs w:val="20"/>
        </w:rPr>
      </w:pPr>
      <w:r w:rsidRPr="00C91C8C">
        <w:rPr>
          <w:sz w:val="20"/>
          <w:szCs w:val="20"/>
        </w:rPr>
        <w:tab/>
        <w:t xml:space="preserve">He </w:t>
      </w:r>
      <w:r w:rsidR="00EF6328" w:rsidRPr="00C91C8C">
        <w:rPr>
          <w:sz w:val="20"/>
          <w:szCs w:val="20"/>
        </w:rPr>
        <w:t>was</w:t>
      </w:r>
      <w:r w:rsidRPr="00C91C8C">
        <w:rPr>
          <w:sz w:val="20"/>
          <w:szCs w:val="20"/>
        </w:rPr>
        <w:t xml:space="preserve">, in fact, a poet </w:t>
      </w:r>
      <w:r w:rsidR="00E16D89" w:rsidRPr="00C91C8C">
        <w:rPr>
          <w:sz w:val="20"/>
          <w:szCs w:val="20"/>
        </w:rPr>
        <w:t>with</w:t>
      </w:r>
      <w:r w:rsidRPr="00C91C8C">
        <w:rPr>
          <w:sz w:val="20"/>
          <w:szCs w:val="20"/>
        </w:rPr>
        <w:t xml:space="preserve"> an extraordinary range of tones, sounds—and, indeed, vis</w:t>
      </w:r>
      <w:r w:rsidR="0057682B" w:rsidRPr="00C91C8C">
        <w:rPr>
          <w:sz w:val="20"/>
          <w:szCs w:val="20"/>
        </w:rPr>
        <w:t xml:space="preserve">ions. And the poem </w:t>
      </w:r>
      <w:r w:rsidR="00203B6D" w:rsidRPr="00C91C8C">
        <w:rPr>
          <w:sz w:val="20"/>
          <w:szCs w:val="20"/>
        </w:rPr>
        <w:t>«</w:t>
      </w:r>
      <w:r w:rsidR="0057682B" w:rsidRPr="00C91C8C">
        <w:rPr>
          <w:sz w:val="20"/>
          <w:szCs w:val="20"/>
        </w:rPr>
        <w:t>Miracle</w:t>
      </w:r>
      <w:r w:rsidR="00203B6D" w:rsidRPr="00C91C8C">
        <w:rPr>
          <w:sz w:val="20"/>
          <w:szCs w:val="20"/>
        </w:rPr>
        <w:t>»</w:t>
      </w:r>
      <w:r w:rsidR="0057682B" w:rsidRPr="00C91C8C">
        <w:rPr>
          <w:sz w:val="20"/>
          <w:szCs w:val="20"/>
        </w:rPr>
        <w:t xml:space="preserve"> </w:t>
      </w:r>
      <w:r w:rsidR="00001226" w:rsidRPr="00C91C8C">
        <w:rPr>
          <w:sz w:val="20"/>
          <w:szCs w:val="20"/>
        </w:rPr>
        <w:t>belongs to this more visionary side, even though in a rather paradoxical fashion, as we shall see. It was</w:t>
      </w:r>
      <w:r w:rsidR="00EF6328" w:rsidRPr="00C91C8C">
        <w:rPr>
          <w:sz w:val="20"/>
          <w:szCs w:val="20"/>
        </w:rPr>
        <w:t xml:space="preserve">, as </w:t>
      </w:r>
      <w:r w:rsidR="0057682B" w:rsidRPr="00C91C8C">
        <w:rPr>
          <w:sz w:val="20"/>
          <w:szCs w:val="20"/>
        </w:rPr>
        <w:t>already said</w:t>
      </w:r>
      <w:r w:rsidR="00EF6328" w:rsidRPr="00C91C8C">
        <w:rPr>
          <w:sz w:val="20"/>
          <w:szCs w:val="20"/>
        </w:rPr>
        <w:t>,</w:t>
      </w:r>
      <w:r w:rsidR="00001226" w:rsidRPr="00C91C8C">
        <w:rPr>
          <w:sz w:val="20"/>
          <w:szCs w:val="20"/>
        </w:rPr>
        <w:t xml:space="preserve"> the first poem he wrote after his stroke in the year 200</w:t>
      </w:r>
      <w:r w:rsidR="00720894" w:rsidRPr="00C91C8C">
        <w:rPr>
          <w:sz w:val="20"/>
          <w:szCs w:val="20"/>
        </w:rPr>
        <w:t xml:space="preserve">6 and it is, among other things, a poem of gratitude. The story of the miracle is recounted in both the Gospel of St Mark and </w:t>
      </w:r>
      <w:r w:rsidR="00EF6328" w:rsidRPr="00C91C8C">
        <w:rPr>
          <w:sz w:val="20"/>
          <w:szCs w:val="20"/>
        </w:rPr>
        <w:t>the Gospel of St Luke;</w:t>
      </w:r>
      <w:r w:rsidR="00720894" w:rsidRPr="00C91C8C">
        <w:rPr>
          <w:sz w:val="20"/>
          <w:szCs w:val="20"/>
        </w:rPr>
        <w:t xml:space="preserve"> Heaney seems to draw more on the latter version, because of the extra details that St Luke </w:t>
      </w:r>
      <w:r w:rsidR="00EF6328" w:rsidRPr="00C91C8C">
        <w:rPr>
          <w:sz w:val="20"/>
          <w:szCs w:val="20"/>
        </w:rPr>
        <w:t>provides</w:t>
      </w:r>
      <w:r w:rsidR="00720894" w:rsidRPr="00C91C8C">
        <w:rPr>
          <w:sz w:val="20"/>
          <w:szCs w:val="20"/>
        </w:rPr>
        <w:t xml:space="preserve">. Here are the </w:t>
      </w:r>
      <w:r w:rsidR="00A623C6" w:rsidRPr="00C91C8C">
        <w:rPr>
          <w:sz w:val="20"/>
          <w:szCs w:val="20"/>
        </w:rPr>
        <w:t xml:space="preserve">salient details of the story </w:t>
      </w:r>
      <w:r w:rsidR="00720894" w:rsidRPr="00C91C8C">
        <w:rPr>
          <w:sz w:val="20"/>
          <w:szCs w:val="20"/>
        </w:rPr>
        <w:t xml:space="preserve">as they appear in </w:t>
      </w:r>
      <w:r w:rsidR="0057682B" w:rsidRPr="00C91C8C">
        <w:rPr>
          <w:sz w:val="20"/>
          <w:szCs w:val="20"/>
        </w:rPr>
        <w:t xml:space="preserve">both Gospels in </w:t>
      </w:r>
      <w:r w:rsidR="00720894" w:rsidRPr="00C91C8C">
        <w:rPr>
          <w:sz w:val="20"/>
          <w:szCs w:val="20"/>
        </w:rPr>
        <w:t xml:space="preserve">the </w:t>
      </w:r>
      <w:r w:rsidR="00EF6328" w:rsidRPr="00C91C8C">
        <w:rPr>
          <w:sz w:val="20"/>
          <w:szCs w:val="20"/>
        </w:rPr>
        <w:t>Authorized Version</w:t>
      </w:r>
      <w:r w:rsidR="00720894" w:rsidRPr="00C91C8C">
        <w:rPr>
          <w:sz w:val="20"/>
          <w:szCs w:val="20"/>
        </w:rPr>
        <w:t>:</w:t>
      </w:r>
    </w:p>
    <w:p w14:paraId="4494AA71" w14:textId="77777777" w:rsidR="00720894" w:rsidRPr="00C91C8C" w:rsidRDefault="00720894" w:rsidP="00C91C8C">
      <w:pPr>
        <w:jc w:val="both"/>
        <w:rPr>
          <w:sz w:val="20"/>
          <w:szCs w:val="20"/>
        </w:rPr>
      </w:pPr>
    </w:p>
    <w:p w14:paraId="1D2B2D75" w14:textId="77777777" w:rsidR="00A623C6" w:rsidRPr="007931AA" w:rsidRDefault="00A623C6" w:rsidP="00C91C8C">
      <w:pPr>
        <w:ind w:left="708"/>
        <w:jc w:val="both"/>
        <w:rPr>
          <w:sz w:val="18"/>
          <w:szCs w:val="18"/>
        </w:rPr>
      </w:pPr>
      <w:r w:rsidRPr="007931AA">
        <w:rPr>
          <w:i/>
          <w:sz w:val="18"/>
          <w:szCs w:val="18"/>
        </w:rPr>
        <w:t>Gospel of St Mark</w:t>
      </w:r>
      <w:r w:rsidRPr="007931AA">
        <w:rPr>
          <w:sz w:val="18"/>
          <w:szCs w:val="18"/>
        </w:rPr>
        <w:t>: And when they could not come nigh unto him for the press, they uncovered the roof where he was: and when they had broken </w:t>
      </w:r>
      <w:r w:rsidRPr="007931AA">
        <w:rPr>
          <w:i/>
          <w:iCs/>
          <w:sz w:val="18"/>
          <w:szCs w:val="18"/>
        </w:rPr>
        <w:t>it</w:t>
      </w:r>
      <w:r w:rsidRPr="007931AA">
        <w:rPr>
          <w:sz w:val="18"/>
          <w:szCs w:val="18"/>
        </w:rPr>
        <w:t> up, they let down the bed wherein the sick of the palsy lay.</w:t>
      </w:r>
    </w:p>
    <w:p w14:paraId="4F1A2FCF" w14:textId="77777777" w:rsidR="00A623C6" w:rsidRPr="007931AA" w:rsidRDefault="00A623C6" w:rsidP="00C91C8C">
      <w:pPr>
        <w:ind w:left="708"/>
        <w:jc w:val="both"/>
        <w:rPr>
          <w:sz w:val="18"/>
          <w:szCs w:val="18"/>
        </w:rPr>
      </w:pPr>
    </w:p>
    <w:p w14:paraId="782322A6" w14:textId="0A3CAE48" w:rsidR="00A623C6" w:rsidRPr="007931AA" w:rsidRDefault="00A623C6" w:rsidP="00C91C8C">
      <w:pPr>
        <w:ind w:left="708"/>
        <w:jc w:val="both"/>
        <w:rPr>
          <w:sz w:val="18"/>
          <w:szCs w:val="18"/>
        </w:rPr>
      </w:pPr>
      <w:r w:rsidRPr="007931AA">
        <w:rPr>
          <w:i/>
          <w:sz w:val="18"/>
          <w:szCs w:val="18"/>
        </w:rPr>
        <w:t>Gospel of St Luke</w:t>
      </w:r>
      <w:r w:rsidRPr="007931AA">
        <w:rPr>
          <w:sz w:val="18"/>
          <w:szCs w:val="18"/>
        </w:rPr>
        <w:t xml:space="preserve">: And, behold, men brought in a bed a man </w:t>
      </w:r>
      <w:proofErr w:type="gramStart"/>
      <w:r w:rsidRPr="007931AA">
        <w:rPr>
          <w:sz w:val="18"/>
          <w:szCs w:val="18"/>
        </w:rPr>
        <w:t>which</w:t>
      </w:r>
      <w:proofErr w:type="gramEnd"/>
      <w:r w:rsidRPr="007931AA">
        <w:rPr>
          <w:sz w:val="18"/>
          <w:szCs w:val="18"/>
        </w:rPr>
        <w:t xml:space="preserve"> was taken with a palsy: and they sought means to bring him in, and to lay him before him.</w:t>
      </w:r>
    </w:p>
    <w:p w14:paraId="76F52CA4" w14:textId="77777777" w:rsidR="00A623C6" w:rsidRPr="007931AA" w:rsidRDefault="00A623C6" w:rsidP="00C91C8C">
      <w:pPr>
        <w:ind w:left="708"/>
        <w:jc w:val="both"/>
        <w:rPr>
          <w:sz w:val="18"/>
          <w:szCs w:val="18"/>
        </w:rPr>
      </w:pPr>
      <w:r w:rsidRPr="007931AA">
        <w:rPr>
          <w:sz w:val="18"/>
          <w:szCs w:val="18"/>
        </w:rPr>
        <w:t>And when they could not find by what way they might bring him in because of the multitude, they went upon the housetop, and let him down through the tiling with his couch into the midst before Jesus.</w:t>
      </w:r>
    </w:p>
    <w:p w14:paraId="3AA8ED52" w14:textId="1254AE5C" w:rsidR="00A623C6" w:rsidRPr="00C91C8C" w:rsidRDefault="00A623C6" w:rsidP="00C91C8C">
      <w:pPr>
        <w:ind w:left="708"/>
        <w:jc w:val="both"/>
        <w:rPr>
          <w:sz w:val="20"/>
          <w:szCs w:val="20"/>
        </w:rPr>
      </w:pPr>
    </w:p>
    <w:p w14:paraId="3410CF4B" w14:textId="2F1284B9" w:rsidR="004505C0" w:rsidRPr="00C91C8C" w:rsidRDefault="00A623C6" w:rsidP="00C91C8C">
      <w:pPr>
        <w:jc w:val="both"/>
        <w:rPr>
          <w:sz w:val="20"/>
          <w:szCs w:val="20"/>
        </w:rPr>
      </w:pPr>
      <w:r w:rsidRPr="00C91C8C">
        <w:rPr>
          <w:sz w:val="20"/>
          <w:szCs w:val="20"/>
        </w:rPr>
        <w:t xml:space="preserve">It was not, in fact, the first time that Heaney </w:t>
      </w:r>
      <w:r w:rsidR="004F276B" w:rsidRPr="00C91C8C">
        <w:rPr>
          <w:sz w:val="20"/>
          <w:szCs w:val="20"/>
        </w:rPr>
        <w:t>had drawn</w:t>
      </w:r>
      <w:r w:rsidRPr="00C91C8C">
        <w:rPr>
          <w:sz w:val="20"/>
          <w:szCs w:val="20"/>
        </w:rPr>
        <w:t xml:space="preserve"> upon this </w:t>
      </w:r>
      <w:r w:rsidR="004F276B" w:rsidRPr="00C91C8C">
        <w:rPr>
          <w:sz w:val="20"/>
          <w:szCs w:val="20"/>
        </w:rPr>
        <w:t xml:space="preserve">story for a poem. In </w:t>
      </w:r>
      <w:r w:rsidR="00203B6D" w:rsidRPr="00C91C8C">
        <w:rPr>
          <w:sz w:val="20"/>
          <w:szCs w:val="20"/>
        </w:rPr>
        <w:t xml:space="preserve">a sonnet entitled </w:t>
      </w:r>
      <w:r w:rsidR="00203B6D" w:rsidRPr="00C91C8C">
        <w:rPr>
          <w:i/>
          <w:sz w:val="20"/>
          <w:szCs w:val="20"/>
        </w:rPr>
        <w:t>The Skylight</w:t>
      </w:r>
      <w:r w:rsidR="004F276B" w:rsidRPr="00C91C8C">
        <w:rPr>
          <w:sz w:val="20"/>
          <w:szCs w:val="20"/>
        </w:rPr>
        <w:t xml:space="preserve">, in the sequence </w:t>
      </w:r>
      <w:r w:rsidR="00203B6D" w:rsidRPr="00C91C8C">
        <w:rPr>
          <w:sz w:val="20"/>
          <w:szCs w:val="20"/>
          <w:lang w:val="it-IT"/>
        </w:rPr>
        <w:t>«</w:t>
      </w:r>
      <w:proofErr w:type="spellStart"/>
      <w:r w:rsidR="004F276B" w:rsidRPr="00C91C8C">
        <w:rPr>
          <w:sz w:val="20"/>
          <w:szCs w:val="20"/>
        </w:rPr>
        <w:t>Glanmore</w:t>
      </w:r>
      <w:proofErr w:type="spellEnd"/>
      <w:r w:rsidR="004F276B" w:rsidRPr="00C91C8C">
        <w:rPr>
          <w:sz w:val="20"/>
          <w:szCs w:val="20"/>
        </w:rPr>
        <w:t xml:space="preserve"> Revisited</w:t>
      </w:r>
      <w:r w:rsidR="00203B6D" w:rsidRPr="00C91C8C">
        <w:rPr>
          <w:sz w:val="20"/>
          <w:szCs w:val="20"/>
          <w:lang w:val="it-IT"/>
        </w:rPr>
        <w:t>»</w:t>
      </w:r>
      <w:r w:rsidR="004F276B" w:rsidRPr="00C91C8C">
        <w:rPr>
          <w:sz w:val="20"/>
          <w:szCs w:val="20"/>
        </w:rPr>
        <w:t xml:space="preserve"> </w:t>
      </w:r>
      <w:r w:rsidR="0057682B" w:rsidRPr="00C91C8C">
        <w:rPr>
          <w:sz w:val="20"/>
          <w:szCs w:val="20"/>
        </w:rPr>
        <w:t>(</w:t>
      </w:r>
      <w:r w:rsidRPr="00C91C8C">
        <w:rPr>
          <w:i/>
          <w:sz w:val="20"/>
          <w:szCs w:val="20"/>
        </w:rPr>
        <w:t>Seeing Things</w:t>
      </w:r>
      <w:r w:rsidR="0057682B" w:rsidRPr="00C91C8C">
        <w:rPr>
          <w:sz w:val="20"/>
          <w:szCs w:val="20"/>
        </w:rPr>
        <w:t>, 1991)</w:t>
      </w:r>
      <w:r w:rsidRPr="00C91C8C">
        <w:rPr>
          <w:sz w:val="20"/>
          <w:szCs w:val="20"/>
        </w:rPr>
        <w:t xml:space="preserve">, </w:t>
      </w:r>
      <w:r w:rsidR="004F276B" w:rsidRPr="00C91C8C">
        <w:rPr>
          <w:sz w:val="20"/>
          <w:szCs w:val="20"/>
        </w:rPr>
        <w:t>Heaney uses the same story to describe the effect of the opening of a skylight in his house. In this case the emphasis is on the sense of sudden revelation, in keeping with the decidedly visionary tone of the book as a whole. Heaney uses the structure of the sonnet</w:t>
      </w:r>
      <w:r w:rsidR="004A1961" w:rsidRPr="00C91C8C">
        <w:rPr>
          <w:sz w:val="20"/>
          <w:szCs w:val="20"/>
        </w:rPr>
        <w:t xml:space="preserve"> to great effect, so that the final sestet is in complete contrast in mood, imagery, sound and diction, with the octave. The first eight lines describe the poet’s previous love of the closed snugness of the old </w:t>
      </w:r>
      <w:r w:rsidR="00E16D89" w:rsidRPr="00C91C8C">
        <w:rPr>
          <w:sz w:val="20"/>
          <w:szCs w:val="20"/>
        </w:rPr>
        <w:t>attic</w:t>
      </w:r>
      <w:r w:rsidR="004A1961" w:rsidRPr="00C91C8C">
        <w:rPr>
          <w:sz w:val="20"/>
          <w:szCs w:val="20"/>
        </w:rPr>
        <w:t>; he uses a series of characteristic adjectival compounds (</w:t>
      </w:r>
      <w:r w:rsidR="00203B6D" w:rsidRPr="00C91C8C">
        <w:rPr>
          <w:sz w:val="20"/>
          <w:szCs w:val="20"/>
        </w:rPr>
        <w:t>«</w:t>
      </w:r>
      <w:r w:rsidR="004A1961" w:rsidRPr="00C91C8C">
        <w:rPr>
          <w:sz w:val="20"/>
          <w:szCs w:val="20"/>
        </w:rPr>
        <w:t>tongue-and-groove</w:t>
      </w:r>
      <w:r w:rsidR="00203B6D" w:rsidRPr="00C91C8C">
        <w:rPr>
          <w:sz w:val="20"/>
          <w:szCs w:val="20"/>
        </w:rPr>
        <w:t>»</w:t>
      </w:r>
      <w:r w:rsidR="004A1961" w:rsidRPr="00C91C8C">
        <w:rPr>
          <w:sz w:val="20"/>
          <w:szCs w:val="20"/>
        </w:rPr>
        <w:t xml:space="preserve">, </w:t>
      </w:r>
      <w:r w:rsidR="00203B6D" w:rsidRPr="00C91C8C">
        <w:rPr>
          <w:sz w:val="20"/>
          <w:szCs w:val="20"/>
        </w:rPr>
        <w:t>«</w:t>
      </w:r>
      <w:r w:rsidR="004A1961" w:rsidRPr="00C91C8C">
        <w:rPr>
          <w:sz w:val="20"/>
          <w:szCs w:val="20"/>
        </w:rPr>
        <w:t>nest-up-in-roof</w:t>
      </w:r>
      <w:r w:rsidR="00203B6D" w:rsidRPr="00C91C8C">
        <w:rPr>
          <w:sz w:val="20"/>
          <w:szCs w:val="20"/>
        </w:rPr>
        <w:t>»</w:t>
      </w:r>
      <w:r w:rsidR="0057682B" w:rsidRPr="00C91C8C">
        <w:rPr>
          <w:sz w:val="20"/>
          <w:szCs w:val="20"/>
        </w:rPr>
        <w:t>,</w:t>
      </w:r>
      <w:r w:rsidR="004A1961" w:rsidRPr="00C91C8C">
        <w:rPr>
          <w:sz w:val="20"/>
          <w:szCs w:val="20"/>
        </w:rPr>
        <w:t xml:space="preserve"> </w:t>
      </w:r>
      <w:r w:rsidR="00203B6D" w:rsidRPr="00C91C8C">
        <w:rPr>
          <w:sz w:val="20"/>
          <w:szCs w:val="20"/>
        </w:rPr>
        <w:t>«</w:t>
      </w:r>
      <w:r w:rsidR="004A1961" w:rsidRPr="00C91C8C">
        <w:rPr>
          <w:sz w:val="20"/>
          <w:szCs w:val="20"/>
        </w:rPr>
        <w:t>snuff-dry</w:t>
      </w:r>
      <w:r w:rsidR="00203B6D" w:rsidRPr="00C91C8C">
        <w:rPr>
          <w:sz w:val="20"/>
          <w:szCs w:val="20"/>
        </w:rPr>
        <w:t>»</w:t>
      </w:r>
      <w:r w:rsidR="0057682B" w:rsidRPr="00C91C8C">
        <w:rPr>
          <w:sz w:val="20"/>
          <w:szCs w:val="20"/>
        </w:rPr>
        <w:t>,</w:t>
      </w:r>
      <w:r w:rsidR="004A1961" w:rsidRPr="00C91C8C">
        <w:rPr>
          <w:sz w:val="20"/>
          <w:szCs w:val="20"/>
        </w:rPr>
        <w:t xml:space="preserve"> </w:t>
      </w:r>
      <w:r w:rsidR="00203B6D" w:rsidRPr="00C91C8C">
        <w:rPr>
          <w:sz w:val="20"/>
          <w:szCs w:val="20"/>
        </w:rPr>
        <w:t>«</w:t>
      </w:r>
      <w:r w:rsidR="004A1961" w:rsidRPr="00C91C8C">
        <w:rPr>
          <w:sz w:val="20"/>
          <w:szCs w:val="20"/>
        </w:rPr>
        <w:t>trunk-lid</w:t>
      </w:r>
      <w:r w:rsidR="00203B6D" w:rsidRPr="00C91C8C">
        <w:rPr>
          <w:sz w:val="20"/>
          <w:szCs w:val="20"/>
        </w:rPr>
        <w:t>»</w:t>
      </w:r>
      <w:r w:rsidR="004A1961" w:rsidRPr="00C91C8C">
        <w:rPr>
          <w:sz w:val="20"/>
          <w:szCs w:val="20"/>
        </w:rPr>
        <w:t>), and words tightly paired by consonants or vowels (</w:t>
      </w:r>
      <w:r w:rsidR="00203B6D" w:rsidRPr="00C91C8C">
        <w:rPr>
          <w:sz w:val="20"/>
          <w:szCs w:val="20"/>
        </w:rPr>
        <w:t>«</w:t>
      </w:r>
      <w:r w:rsidR="004A1961" w:rsidRPr="00C91C8C">
        <w:rPr>
          <w:sz w:val="20"/>
          <w:szCs w:val="20"/>
        </w:rPr>
        <w:t>low and closed</w:t>
      </w:r>
      <w:r w:rsidR="00203B6D" w:rsidRPr="00C91C8C">
        <w:rPr>
          <w:sz w:val="20"/>
          <w:szCs w:val="20"/>
        </w:rPr>
        <w:t>»</w:t>
      </w:r>
      <w:r w:rsidR="004A1961" w:rsidRPr="00C91C8C">
        <w:rPr>
          <w:sz w:val="20"/>
          <w:szCs w:val="20"/>
        </w:rPr>
        <w:t xml:space="preserve">, </w:t>
      </w:r>
      <w:r w:rsidR="00203B6D" w:rsidRPr="00C91C8C">
        <w:rPr>
          <w:sz w:val="20"/>
          <w:szCs w:val="20"/>
        </w:rPr>
        <w:t>«</w:t>
      </w:r>
      <w:r w:rsidR="004A1961" w:rsidRPr="00C91C8C">
        <w:rPr>
          <w:sz w:val="20"/>
          <w:szCs w:val="20"/>
        </w:rPr>
        <w:t>hutch and hatch</w:t>
      </w:r>
      <w:r w:rsidR="00203B6D" w:rsidRPr="00C91C8C">
        <w:rPr>
          <w:sz w:val="20"/>
          <w:szCs w:val="20"/>
        </w:rPr>
        <w:t>»</w:t>
      </w:r>
      <w:r w:rsidR="004A1961" w:rsidRPr="00C91C8C">
        <w:rPr>
          <w:sz w:val="20"/>
          <w:szCs w:val="20"/>
        </w:rPr>
        <w:t xml:space="preserve">) to add to the sense of </w:t>
      </w:r>
      <w:r w:rsidR="00EF6328" w:rsidRPr="00C91C8C">
        <w:rPr>
          <w:sz w:val="20"/>
          <w:szCs w:val="20"/>
        </w:rPr>
        <w:t>musty</w:t>
      </w:r>
      <w:r w:rsidR="004A1961" w:rsidRPr="00C91C8C">
        <w:rPr>
          <w:sz w:val="20"/>
          <w:szCs w:val="20"/>
        </w:rPr>
        <w:t xml:space="preserve"> constriction; the words are nearly all monosyllabic. The first line of the octave, </w:t>
      </w:r>
      <w:r w:rsidR="00521B2A" w:rsidRPr="00C91C8C">
        <w:rPr>
          <w:sz w:val="20"/>
          <w:szCs w:val="20"/>
        </w:rPr>
        <w:t>by contrast</w:t>
      </w:r>
      <w:r w:rsidR="004A1961" w:rsidRPr="00C91C8C">
        <w:rPr>
          <w:sz w:val="20"/>
          <w:szCs w:val="20"/>
        </w:rPr>
        <w:t xml:space="preserve">, concludes with a long Latinate adjective, </w:t>
      </w:r>
      <w:r w:rsidR="00203B6D" w:rsidRPr="00C91C8C">
        <w:rPr>
          <w:sz w:val="20"/>
          <w:szCs w:val="20"/>
        </w:rPr>
        <w:t>«</w:t>
      </w:r>
      <w:r w:rsidR="004A1961" w:rsidRPr="00C91C8C">
        <w:rPr>
          <w:sz w:val="20"/>
          <w:szCs w:val="20"/>
        </w:rPr>
        <w:t>extravagant</w:t>
      </w:r>
      <w:r w:rsidR="00203B6D" w:rsidRPr="00C91C8C">
        <w:rPr>
          <w:sz w:val="20"/>
          <w:szCs w:val="20"/>
        </w:rPr>
        <w:t>»</w:t>
      </w:r>
      <w:r w:rsidR="004A1961" w:rsidRPr="00C91C8C">
        <w:rPr>
          <w:sz w:val="20"/>
          <w:szCs w:val="20"/>
        </w:rPr>
        <w:t>,</w:t>
      </w:r>
      <w:r w:rsidR="00EF6328" w:rsidRPr="00C91C8C">
        <w:rPr>
          <w:sz w:val="20"/>
          <w:szCs w:val="20"/>
        </w:rPr>
        <w:t xml:space="preserve"> applied to the sky, which, we</w:t>
      </w:r>
      <w:r w:rsidR="004A1961" w:rsidRPr="00C91C8C">
        <w:rPr>
          <w:sz w:val="20"/>
          <w:szCs w:val="20"/>
        </w:rPr>
        <w:t xml:space="preserve"> are told, now </w:t>
      </w:r>
      <w:r w:rsidR="00203B6D" w:rsidRPr="00C91C8C">
        <w:rPr>
          <w:sz w:val="20"/>
          <w:szCs w:val="20"/>
        </w:rPr>
        <w:t>«</w:t>
      </w:r>
      <w:r w:rsidR="004A1961" w:rsidRPr="00C91C8C">
        <w:rPr>
          <w:sz w:val="20"/>
          <w:szCs w:val="20"/>
        </w:rPr>
        <w:t>entered</w:t>
      </w:r>
      <w:r w:rsidR="00203B6D" w:rsidRPr="00C91C8C">
        <w:rPr>
          <w:sz w:val="20"/>
          <w:szCs w:val="20"/>
        </w:rPr>
        <w:t>»</w:t>
      </w:r>
      <w:r w:rsidR="004A1961" w:rsidRPr="00C91C8C">
        <w:rPr>
          <w:sz w:val="20"/>
          <w:szCs w:val="20"/>
        </w:rPr>
        <w:t xml:space="preserve"> the house and </w:t>
      </w:r>
      <w:r w:rsidR="00203B6D" w:rsidRPr="00C91C8C">
        <w:rPr>
          <w:sz w:val="20"/>
          <w:szCs w:val="20"/>
        </w:rPr>
        <w:t>«</w:t>
      </w:r>
      <w:r w:rsidR="004A1961" w:rsidRPr="00C91C8C">
        <w:rPr>
          <w:sz w:val="20"/>
          <w:szCs w:val="20"/>
        </w:rPr>
        <w:t>held surprise wide open</w:t>
      </w:r>
      <w:r w:rsidR="00203B6D" w:rsidRPr="00C91C8C">
        <w:rPr>
          <w:sz w:val="20"/>
          <w:szCs w:val="20"/>
        </w:rPr>
        <w:t>»</w:t>
      </w:r>
      <w:r w:rsidR="0093139B" w:rsidRPr="00C91C8C">
        <w:rPr>
          <w:sz w:val="20"/>
          <w:szCs w:val="20"/>
        </w:rPr>
        <w:t xml:space="preserve"> (</w:t>
      </w:r>
      <w:r w:rsidR="0093139B" w:rsidRPr="00C91C8C">
        <w:rPr>
          <w:i/>
          <w:sz w:val="20"/>
          <w:szCs w:val="20"/>
        </w:rPr>
        <w:t>Seeing Things</w:t>
      </w:r>
      <w:r w:rsidR="0093139B" w:rsidRPr="00C91C8C">
        <w:rPr>
          <w:sz w:val="20"/>
          <w:szCs w:val="20"/>
        </w:rPr>
        <w:t>, 37)</w:t>
      </w:r>
      <w:r w:rsidR="00E16D89" w:rsidRPr="00C91C8C">
        <w:rPr>
          <w:sz w:val="20"/>
          <w:szCs w:val="20"/>
        </w:rPr>
        <w:t xml:space="preserve">, as if it were </w:t>
      </w:r>
      <w:r w:rsidR="00521B2A" w:rsidRPr="00C91C8C">
        <w:rPr>
          <w:sz w:val="20"/>
          <w:szCs w:val="20"/>
        </w:rPr>
        <w:t>a magic</w:t>
      </w:r>
      <w:r w:rsidR="00B0048F" w:rsidRPr="00C91C8C">
        <w:rPr>
          <w:sz w:val="20"/>
          <w:szCs w:val="20"/>
        </w:rPr>
        <w:t xml:space="preserve"> </w:t>
      </w:r>
      <w:r w:rsidR="00521B2A" w:rsidRPr="00C91C8C">
        <w:rPr>
          <w:sz w:val="20"/>
          <w:szCs w:val="20"/>
        </w:rPr>
        <w:t>casement</w:t>
      </w:r>
      <w:r w:rsidR="00B0048F" w:rsidRPr="00C91C8C">
        <w:rPr>
          <w:sz w:val="20"/>
          <w:szCs w:val="20"/>
        </w:rPr>
        <w:t xml:space="preserve"> to a kingdom of marvels. The final simile takes us to the Gospel story, but seen from an unexpected angle, that of </w:t>
      </w:r>
      <w:r w:rsidR="00203B6D" w:rsidRPr="00C91C8C">
        <w:rPr>
          <w:sz w:val="20"/>
          <w:szCs w:val="20"/>
        </w:rPr>
        <w:t>«</w:t>
      </w:r>
      <w:r w:rsidR="00B0048F" w:rsidRPr="00C91C8C">
        <w:rPr>
          <w:sz w:val="20"/>
          <w:szCs w:val="20"/>
        </w:rPr>
        <w:t xml:space="preserve">an inhabitant / </w:t>
      </w:r>
      <w:proofErr w:type="gramStart"/>
      <w:r w:rsidR="00B0048F" w:rsidRPr="00C91C8C">
        <w:rPr>
          <w:sz w:val="20"/>
          <w:szCs w:val="20"/>
        </w:rPr>
        <w:t>Of</w:t>
      </w:r>
      <w:proofErr w:type="gramEnd"/>
      <w:r w:rsidR="00B0048F" w:rsidRPr="00C91C8C">
        <w:rPr>
          <w:sz w:val="20"/>
          <w:szCs w:val="20"/>
        </w:rPr>
        <w:t xml:space="preserve"> that house</w:t>
      </w:r>
      <w:r w:rsidR="00203B6D" w:rsidRPr="00C91C8C">
        <w:rPr>
          <w:sz w:val="20"/>
          <w:szCs w:val="20"/>
        </w:rPr>
        <w:t>»</w:t>
      </w:r>
      <w:r w:rsidR="00B0048F" w:rsidRPr="00C91C8C">
        <w:rPr>
          <w:sz w:val="20"/>
          <w:szCs w:val="20"/>
        </w:rPr>
        <w:t xml:space="preserve"> where the miracle took place. The pertinence of the story is obvious enough, since the miracle </w:t>
      </w:r>
      <w:r w:rsidR="00521B2A" w:rsidRPr="00C91C8C">
        <w:rPr>
          <w:sz w:val="20"/>
          <w:szCs w:val="20"/>
        </w:rPr>
        <w:t xml:space="preserve">was performed </w:t>
      </w:r>
      <w:r w:rsidR="00B0048F" w:rsidRPr="00C91C8C">
        <w:rPr>
          <w:sz w:val="20"/>
          <w:szCs w:val="20"/>
        </w:rPr>
        <w:t xml:space="preserve">precisely because the sick man’s friends </w:t>
      </w:r>
      <w:r w:rsidR="00E16D89" w:rsidRPr="00C91C8C">
        <w:rPr>
          <w:sz w:val="20"/>
          <w:szCs w:val="20"/>
        </w:rPr>
        <w:t xml:space="preserve">had </w:t>
      </w:r>
      <w:r w:rsidR="00B0048F" w:rsidRPr="00C91C8C">
        <w:rPr>
          <w:sz w:val="20"/>
          <w:szCs w:val="20"/>
        </w:rPr>
        <w:t xml:space="preserve">opened a </w:t>
      </w:r>
      <w:r w:rsidR="00EF6328" w:rsidRPr="00C91C8C">
        <w:rPr>
          <w:sz w:val="20"/>
          <w:szCs w:val="20"/>
        </w:rPr>
        <w:t xml:space="preserve">kind of </w:t>
      </w:r>
      <w:r w:rsidR="00B0048F" w:rsidRPr="00C91C8C">
        <w:rPr>
          <w:sz w:val="20"/>
          <w:szCs w:val="20"/>
        </w:rPr>
        <w:t xml:space="preserve">skylight into the house </w:t>
      </w:r>
      <w:r w:rsidR="00EF6328" w:rsidRPr="00C91C8C">
        <w:rPr>
          <w:sz w:val="20"/>
          <w:szCs w:val="20"/>
        </w:rPr>
        <w:t>so that their friend could reach</w:t>
      </w:r>
      <w:r w:rsidR="00B0048F" w:rsidRPr="00C91C8C">
        <w:rPr>
          <w:sz w:val="20"/>
          <w:szCs w:val="20"/>
        </w:rPr>
        <w:t xml:space="preserve"> Jesus. </w:t>
      </w:r>
    </w:p>
    <w:p w14:paraId="204E9423" w14:textId="208E277B" w:rsidR="00B0048F" w:rsidRPr="00C91C8C" w:rsidRDefault="00B0048F" w:rsidP="00C91C8C">
      <w:pPr>
        <w:jc w:val="both"/>
        <w:rPr>
          <w:sz w:val="20"/>
          <w:szCs w:val="20"/>
        </w:rPr>
      </w:pPr>
      <w:r w:rsidRPr="00C91C8C">
        <w:rPr>
          <w:sz w:val="20"/>
          <w:szCs w:val="20"/>
        </w:rPr>
        <w:tab/>
      </w:r>
      <w:r w:rsidR="0057682B" w:rsidRPr="00C91C8C">
        <w:rPr>
          <w:sz w:val="20"/>
          <w:szCs w:val="20"/>
        </w:rPr>
        <w:t xml:space="preserve">In </w:t>
      </w:r>
      <w:r w:rsidR="0057682B" w:rsidRPr="00C91C8C">
        <w:rPr>
          <w:i/>
          <w:sz w:val="20"/>
          <w:szCs w:val="20"/>
        </w:rPr>
        <w:t>Seeing Things</w:t>
      </w:r>
      <w:r w:rsidR="0057682B" w:rsidRPr="00C91C8C">
        <w:rPr>
          <w:sz w:val="20"/>
          <w:szCs w:val="20"/>
        </w:rPr>
        <w:t xml:space="preserve"> </w:t>
      </w:r>
      <w:r w:rsidRPr="00C91C8C">
        <w:rPr>
          <w:sz w:val="20"/>
          <w:szCs w:val="20"/>
        </w:rPr>
        <w:t>Heaney uses the story in order to communi</w:t>
      </w:r>
      <w:r w:rsidR="00DE3A96" w:rsidRPr="00C91C8C">
        <w:rPr>
          <w:sz w:val="20"/>
          <w:szCs w:val="20"/>
        </w:rPr>
        <w:t>cate the sense of miraculous change</w:t>
      </w:r>
      <w:r w:rsidRPr="00C91C8C">
        <w:rPr>
          <w:sz w:val="20"/>
          <w:szCs w:val="20"/>
        </w:rPr>
        <w:t xml:space="preserve"> </w:t>
      </w:r>
      <w:r w:rsidR="00DE3A96" w:rsidRPr="00C91C8C">
        <w:rPr>
          <w:sz w:val="20"/>
          <w:szCs w:val="20"/>
        </w:rPr>
        <w:t>that has come about thanks to the skylight. As already said, there is a strong visiona</w:t>
      </w:r>
      <w:r w:rsidR="00F07E1A" w:rsidRPr="00C91C8C">
        <w:rPr>
          <w:sz w:val="20"/>
          <w:szCs w:val="20"/>
        </w:rPr>
        <w:t>ry note to the whole collection; t</w:t>
      </w:r>
      <w:r w:rsidR="00DE3A96" w:rsidRPr="00C91C8C">
        <w:rPr>
          <w:sz w:val="20"/>
          <w:szCs w:val="20"/>
        </w:rPr>
        <w:t xml:space="preserve">he notion of suddenly </w:t>
      </w:r>
      <w:r w:rsidR="00203B6D" w:rsidRPr="00C91C8C">
        <w:rPr>
          <w:sz w:val="20"/>
          <w:szCs w:val="20"/>
        </w:rPr>
        <w:t>«</w:t>
      </w:r>
      <w:r w:rsidR="00DE3A96" w:rsidRPr="00C91C8C">
        <w:rPr>
          <w:sz w:val="20"/>
          <w:szCs w:val="20"/>
        </w:rPr>
        <w:t>seeing things</w:t>
      </w:r>
      <w:r w:rsidR="00203B6D" w:rsidRPr="00C91C8C">
        <w:rPr>
          <w:sz w:val="20"/>
          <w:szCs w:val="20"/>
        </w:rPr>
        <w:t>»</w:t>
      </w:r>
      <w:r w:rsidR="00DE3A96" w:rsidRPr="00C91C8C">
        <w:rPr>
          <w:sz w:val="20"/>
          <w:szCs w:val="20"/>
        </w:rPr>
        <w:t xml:space="preserve"> from an unexpected angle recurs</w:t>
      </w:r>
      <w:r w:rsidR="00EF6328" w:rsidRPr="00C91C8C">
        <w:rPr>
          <w:sz w:val="20"/>
          <w:szCs w:val="20"/>
        </w:rPr>
        <w:t xml:space="preserve"> throughout the book</w:t>
      </w:r>
      <w:r w:rsidR="00DE3A96" w:rsidRPr="00C91C8C">
        <w:rPr>
          <w:sz w:val="20"/>
          <w:szCs w:val="20"/>
        </w:rPr>
        <w:t xml:space="preserve">. For example, </w:t>
      </w:r>
      <w:r w:rsidR="004A2BA6" w:rsidRPr="00C91C8C">
        <w:rPr>
          <w:sz w:val="20"/>
          <w:szCs w:val="20"/>
        </w:rPr>
        <w:t>the title</w:t>
      </w:r>
      <w:r w:rsidR="00DE3A96" w:rsidRPr="00C91C8C">
        <w:rPr>
          <w:sz w:val="20"/>
          <w:szCs w:val="20"/>
        </w:rPr>
        <w:t xml:space="preserve"> poem describes </w:t>
      </w:r>
      <w:r w:rsidR="009E00E3" w:rsidRPr="00C91C8C">
        <w:rPr>
          <w:sz w:val="20"/>
          <w:szCs w:val="20"/>
        </w:rPr>
        <w:t>the unwonted experience of a sailing-trip in which the speaker gazes into the water:</w:t>
      </w:r>
    </w:p>
    <w:p w14:paraId="368453E6" w14:textId="77777777" w:rsidR="009E00E3" w:rsidRPr="00C91C8C" w:rsidRDefault="009E00E3" w:rsidP="00C91C8C">
      <w:pPr>
        <w:jc w:val="both"/>
        <w:rPr>
          <w:sz w:val="20"/>
          <w:szCs w:val="20"/>
        </w:rPr>
      </w:pPr>
    </w:p>
    <w:p w14:paraId="73E98C5C" w14:textId="77777777" w:rsidR="009E00E3" w:rsidRPr="007931AA" w:rsidRDefault="009E00E3" w:rsidP="007931AA">
      <w:pPr>
        <w:ind w:left="340"/>
        <w:jc w:val="both"/>
        <w:rPr>
          <w:sz w:val="18"/>
          <w:szCs w:val="18"/>
        </w:rPr>
      </w:pPr>
      <w:r w:rsidRPr="007931AA">
        <w:rPr>
          <w:sz w:val="18"/>
          <w:szCs w:val="18"/>
        </w:rPr>
        <w:t xml:space="preserve">It was as if I looked from another boat </w:t>
      </w:r>
    </w:p>
    <w:p w14:paraId="61BA9031" w14:textId="77777777" w:rsidR="009E00E3" w:rsidRPr="007931AA" w:rsidRDefault="009E00E3" w:rsidP="007931AA">
      <w:pPr>
        <w:ind w:left="340"/>
        <w:jc w:val="both"/>
        <w:rPr>
          <w:sz w:val="18"/>
          <w:szCs w:val="18"/>
        </w:rPr>
      </w:pPr>
      <w:r w:rsidRPr="007931AA">
        <w:rPr>
          <w:sz w:val="18"/>
          <w:szCs w:val="18"/>
        </w:rPr>
        <w:t xml:space="preserve">Sailing through air, far up, and could see </w:t>
      </w:r>
    </w:p>
    <w:p w14:paraId="4D3AA1DC" w14:textId="77777777" w:rsidR="009E00E3" w:rsidRPr="007931AA" w:rsidRDefault="009E00E3" w:rsidP="007931AA">
      <w:pPr>
        <w:ind w:left="340"/>
        <w:jc w:val="both"/>
        <w:rPr>
          <w:sz w:val="18"/>
          <w:szCs w:val="18"/>
        </w:rPr>
      </w:pPr>
      <w:r w:rsidRPr="007931AA">
        <w:rPr>
          <w:sz w:val="18"/>
          <w:szCs w:val="18"/>
        </w:rPr>
        <w:t xml:space="preserve">How riskily we fared into the morning, </w:t>
      </w:r>
    </w:p>
    <w:p w14:paraId="6CAE25C6" w14:textId="5D604AA3" w:rsidR="009E00E3" w:rsidRPr="007931AA" w:rsidRDefault="009E00E3" w:rsidP="007931AA">
      <w:pPr>
        <w:ind w:left="340"/>
        <w:jc w:val="both"/>
        <w:rPr>
          <w:sz w:val="18"/>
          <w:szCs w:val="18"/>
        </w:rPr>
      </w:pPr>
      <w:r w:rsidRPr="007931AA">
        <w:rPr>
          <w:sz w:val="18"/>
          <w:szCs w:val="18"/>
        </w:rPr>
        <w:t>And loved in vain our bare, bowed, numbered heads</w:t>
      </w:r>
    </w:p>
    <w:p w14:paraId="72E5C684" w14:textId="6819A8DD" w:rsidR="004A2BA6" w:rsidRPr="007931AA" w:rsidRDefault="004A2BA6" w:rsidP="00C91C8C">
      <w:pPr>
        <w:ind w:left="708"/>
        <w:jc w:val="both"/>
        <w:rPr>
          <w:sz w:val="18"/>
          <w:szCs w:val="18"/>
        </w:rPr>
      </w:pPr>
      <w:r w:rsidRPr="007931AA">
        <w:rPr>
          <w:sz w:val="18"/>
          <w:szCs w:val="18"/>
        </w:rPr>
        <w:tab/>
      </w:r>
      <w:r w:rsidRPr="007931AA">
        <w:rPr>
          <w:sz w:val="18"/>
          <w:szCs w:val="18"/>
        </w:rPr>
        <w:tab/>
      </w:r>
      <w:r w:rsidRPr="007931AA">
        <w:rPr>
          <w:sz w:val="18"/>
          <w:szCs w:val="18"/>
        </w:rPr>
        <w:tab/>
      </w:r>
      <w:r w:rsidRPr="007931AA">
        <w:rPr>
          <w:sz w:val="18"/>
          <w:szCs w:val="18"/>
        </w:rPr>
        <w:tab/>
        <w:t>(</w:t>
      </w:r>
      <w:r w:rsidRPr="007931AA">
        <w:rPr>
          <w:i/>
          <w:sz w:val="18"/>
          <w:szCs w:val="18"/>
        </w:rPr>
        <w:t>Seeing Things</w:t>
      </w:r>
      <w:r w:rsidRPr="007931AA">
        <w:rPr>
          <w:sz w:val="18"/>
          <w:szCs w:val="18"/>
        </w:rPr>
        <w:t>, 16)</w:t>
      </w:r>
    </w:p>
    <w:p w14:paraId="06EDB3AE" w14:textId="77777777" w:rsidR="009E00E3" w:rsidRPr="00C91C8C" w:rsidRDefault="009E00E3" w:rsidP="00C91C8C">
      <w:pPr>
        <w:ind w:left="708"/>
        <w:jc w:val="both"/>
        <w:rPr>
          <w:sz w:val="20"/>
          <w:szCs w:val="20"/>
        </w:rPr>
      </w:pPr>
    </w:p>
    <w:p w14:paraId="6812E0CB" w14:textId="40F63550" w:rsidR="009E00E3" w:rsidRPr="00C91C8C" w:rsidRDefault="009E00E3" w:rsidP="00C91C8C">
      <w:pPr>
        <w:jc w:val="both"/>
        <w:rPr>
          <w:sz w:val="20"/>
          <w:szCs w:val="20"/>
        </w:rPr>
      </w:pPr>
      <w:r w:rsidRPr="00C91C8C">
        <w:rPr>
          <w:sz w:val="20"/>
          <w:szCs w:val="20"/>
        </w:rPr>
        <w:t xml:space="preserve">This poem finds its visionary counterpart later in the book with the legend of the monks of </w:t>
      </w:r>
      <w:proofErr w:type="spellStart"/>
      <w:r w:rsidRPr="00C91C8C">
        <w:rPr>
          <w:sz w:val="20"/>
          <w:szCs w:val="20"/>
        </w:rPr>
        <w:t>Clonmacnoise</w:t>
      </w:r>
      <w:proofErr w:type="spellEnd"/>
      <w:r w:rsidRPr="00C91C8C">
        <w:rPr>
          <w:sz w:val="20"/>
          <w:szCs w:val="20"/>
        </w:rPr>
        <w:t>, a monastery founded in the sixth century on the River Shan</w:t>
      </w:r>
      <w:r w:rsidR="00441708" w:rsidRPr="00C91C8C">
        <w:rPr>
          <w:sz w:val="20"/>
          <w:szCs w:val="20"/>
        </w:rPr>
        <w:t>n</w:t>
      </w:r>
      <w:r w:rsidR="00EF6328" w:rsidRPr="00C91C8C">
        <w:rPr>
          <w:sz w:val="20"/>
          <w:szCs w:val="20"/>
        </w:rPr>
        <w:t>on;</w:t>
      </w:r>
      <w:r w:rsidRPr="00C91C8C">
        <w:rPr>
          <w:sz w:val="20"/>
          <w:szCs w:val="20"/>
        </w:rPr>
        <w:t xml:space="preserve"> </w:t>
      </w:r>
      <w:r w:rsidR="0057682B" w:rsidRPr="00C91C8C">
        <w:rPr>
          <w:sz w:val="20"/>
          <w:szCs w:val="20"/>
        </w:rPr>
        <w:t>the</w:t>
      </w:r>
      <w:r w:rsidR="00EF6328" w:rsidRPr="00C91C8C">
        <w:rPr>
          <w:sz w:val="20"/>
          <w:szCs w:val="20"/>
        </w:rPr>
        <w:t xml:space="preserve"> monks </w:t>
      </w:r>
      <w:r w:rsidRPr="00C91C8C">
        <w:rPr>
          <w:sz w:val="20"/>
          <w:szCs w:val="20"/>
        </w:rPr>
        <w:t>saw a flying ship above them: when the ship’s anchor hooked into the altar rails the monks had to help free the ship:</w:t>
      </w:r>
    </w:p>
    <w:p w14:paraId="5623868F" w14:textId="77777777" w:rsidR="009E00E3" w:rsidRPr="00C91C8C" w:rsidRDefault="009E00E3" w:rsidP="00C91C8C">
      <w:pPr>
        <w:jc w:val="both"/>
        <w:rPr>
          <w:sz w:val="20"/>
          <w:szCs w:val="20"/>
        </w:rPr>
      </w:pPr>
    </w:p>
    <w:p w14:paraId="28155567" w14:textId="77777777" w:rsidR="009E00E3" w:rsidRPr="007931AA" w:rsidRDefault="009E00E3" w:rsidP="007931AA">
      <w:pPr>
        <w:ind w:left="340" w:right="276"/>
        <w:jc w:val="both"/>
        <w:rPr>
          <w:sz w:val="18"/>
          <w:szCs w:val="18"/>
        </w:rPr>
      </w:pPr>
      <w:r w:rsidRPr="007931AA">
        <w:rPr>
          <w:sz w:val="18"/>
          <w:szCs w:val="18"/>
        </w:rPr>
        <w:t>‘This man can’t bear our life here and will drown,’</w:t>
      </w:r>
    </w:p>
    <w:p w14:paraId="557A29E2" w14:textId="77777777" w:rsidR="009E00E3" w:rsidRPr="007931AA" w:rsidRDefault="009E00E3" w:rsidP="007931AA">
      <w:pPr>
        <w:ind w:left="340" w:right="276"/>
        <w:jc w:val="both"/>
        <w:rPr>
          <w:sz w:val="18"/>
          <w:szCs w:val="18"/>
        </w:rPr>
      </w:pPr>
    </w:p>
    <w:p w14:paraId="4AA5984B" w14:textId="77777777" w:rsidR="009E00E3" w:rsidRPr="007931AA" w:rsidRDefault="009E00E3" w:rsidP="007931AA">
      <w:pPr>
        <w:ind w:left="340" w:right="276"/>
        <w:jc w:val="both"/>
        <w:rPr>
          <w:sz w:val="18"/>
          <w:szCs w:val="18"/>
        </w:rPr>
      </w:pPr>
      <w:r w:rsidRPr="007931AA">
        <w:rPr>
          <w:sz w:val="18"/>
          <w:szCs w:val="18"/>
        </w:rPr>
        <w:t>The abbot said, ‘unless we help him. So</w:t>
      </w:r>
    </w:p>
    <w:p w14:paraId="4DD0633E" w14:textId="77777777" w:rsidR="009E00E3" w:rsidRPr="007931AA" w:rsidRDefault="009E00E3" w:rsidP="007931AA">
      <w:pPr>
        <w:ind w:left="340" w:right="276"/>
        <w:jc w:val="both"/>
        <w:rPr>
          <w:sz w:val="18"/>
          <w:szCs w:val="18"/>
        </w:rPr>
      </w:pPr>
      <w:r w:rsidRPr="007931AA">
        <w:rPr>
          <w:sz w:val="18"/>
          <w:szCs w:val="18"/>
        </w:rPr>
        <w:t>They did, the freed ship sailed, and the man climbed back</w:t>
      </w:r>
    </w:p>
    <w:p w14:paraId="4E7C0DE0" w14:textId="77777777" w:rsidR="009E00E3" w:rsidRPr="007931AA" w:rsidRDefault="009E00E3" w:rsidP="007931AA">
      <w:pPr>
        <w:ind w:left="340" w:right="276"/>
        <w:jc w:val="both"/>
        <w:rPr>
          <w:sz w:val="18"/>
          <w:szCs w:val="18"/>
        </w:rPr>
      </w:pPr>
      <w:proofErr w:type="gramStart"/>
      <w:r w:rsidRPr="007931AA">
        <w:rPr>
          <w:sz w:val="18"/>
          <w:szCs w:val="18"/>
        </w:rPr>
        <w:t>Out of the marvelous as he had known it.</w:t>
      </w:r>
      <w:proofErr w:type="gramEnd"/>
      <w:r w:rsidRPr="007931AA">
        <w:rPr>
          <w:sz w:val="18"/>
          <w:szCs w:val="18"/>
        </w:rPr>
        <w:t xml:space="preserve"> </w:t>
      </w:r>
    </w:p>
    <w:p w14:paraId="73CCB030" w14:textId="11731785" w:rsidR="004A2BA6" w:rsidRPr="007931AA" w:rsidRDefault="004A2BA6" w:rsidP="00C91C8C">
      <w:pPr>
        <w:ind w:left="708" w:right="276"/>
        <w:jc w:val="both"/>
        <w:rPr>
          <w:sz w:val="18"/>
          <w:szCs w:val="18"/>
        </w:rPr>
      </w:pPr>
      <w:r w:rsidRPr="007931AA">
        <w:rPr>
          <w:sz w:val="18"/>
          <w:szCs w:val="18"/>
        </w:rPr>
        <w:tab/>
      </w:r>
      <w:r w:rsidRPr="007931AA">
        <w:rPr>
          <w:sz w:val="18"/>
          <w:szCs w:val="18"/>
        </w:rPr>
        <w:tab/>
      </w:r>
      <w:r w:rsidRPr="007931AA">
        <w:rPr>
          <w:sz w:val="18"/>
          <w:szCs w:val="18"/>
        </w:rPr>
        <w:tab/>
      </w:r>
      <w:r w:rsidRPr="007931AA">
        <w:rPr>
          <w:sz w:val="18"/>
          <w:szCs w:val="18"/>
        </w:rPr>
        <w:tab/>
        <w:t>(</w:t>
      </w:r>
      <w:r w:rsidRPr="007931AA">
        <w:rPr>
          <w:i/>
          <w:sz w:val="18"/>
          <w:szCs w:val="18"/>
        </w:rPr>
        <w:t>Seeing Things</w:t>
      </w:r>
      <w:r w:rsidRPr="007931AA">
        <w:rPr>
          <w:sz w:val="18"/>
          <w:szCs w:val="18"/>
        </w:rPr>
        <w:t>, 62)</w:t>
      </w:r>
    </w:p>
    <w:p w14:paraId="62432054" w14:textId="77777777" w:rsidR="009E00E3" w:rsidRPr="00C91C8C" w:rsidRDefault="009E00E3" w:rsidP="00C91C8C">
      <w:pPr>
        <w:jc w:val="both"/>
        <w:rPr>
          <w:sz w:val="20"/>
          <w:szCs w:val="20"/>
        </w:rPr>
      </w:pPr>
    </w:p>
    <w:p w14:paraId="082D27BD" w14:textId="115F299E" w:rsidR="009E00E3" w:rsidRPr="00C91C8C" w:rsidRDefault="009E00E3" w:rsidP="00C91C8C">
      <w:pPr>
        <w:jc w:val="both"/>
        <w:rPr>
          <w:sz w:val="20"/>
          <w:szCs w:val="20"/>
        </w:rPr>
      </w:pPr>
      <w:r w:rsidRPr="00C91C8C">
        <w:rPr>
          <w:sz w:val="20"/>
          <w:szCs w:val="20"/>
        </w:rPr>
        <w:t xml:space="preserve">The ordinary thus becomes the </w:t>
      </w:r>
      <w:proofErr w:type="gramStart"/>
      <w:r w:rsidRPr="00C91C8C">
        <w:rPr>
          <w:sz w:val="20"/>
          <w:szCs w:val="20"/>
        </w:rPr>
        <w:t>marvelous,</w:t>
      </w:r>
      <w:proofErr w:type="gramEnd"/>
      <w:r w:rsidRPr="00C91C8C">
        <w:rPr>
          <w:sz w:val="20"/>
          <w:szCs w:val="20"/>
        </w:rPr>
        <w:t xml:space="preserve"> the quotidian is transformed into miracle. </w:t>
      </w:r>
    </w:p>
    <w:p w14:paraId="2983EE53" w14:textId="53E22E5B" w:rsidR="009E00E3" w:rsidRPr="00C91C8C" w:rsidRDefault="007D0592" w:rsidP="00C91C8C">
      <w:pPr>
        <w:jc w:val="both"/>
        <w:rPr>
          <w:sz w:val="20"/>
          <w:szCs w:val="20"/>
        </w:rPr>
      </w:pPr>
      <w:r w:rsidRPr="00C91C8C">
        <w:rPr>
          <w:sz w:val="20"/>
          <w:szCs w:val="20"/>
        </w:rPr>
        <w:tab/>
        <w:t xml:space="preserve">The poem </w:t>
      </w:r>
      <w:r w:rsidRPr="00C91C8C">
        <w:rPr>
          <w:i/>
          <w:sz w:val="20"/>
          <w:szCs w:val="20"/>
        </w:rPr>
        <w:t>Miracle</w:t>
      </w:r>
      <w:r w:rsidR="009E00E3" w:rsidRPr="00C91C8C">
        <w:rPr>
          <w:sz w:val="20"/>
          <w:szCs w:val="20"/>
        </w:rPr>
        <w:t xml:space="preserve"> </w:t>
      </w:r>
      <w:r w:rsidR="00441708" w:rsidRPr="00C91C8C">
        <w:rPr>
          <w:sz w:val="20"/>
          <w:szCs w:val="20"/>
        </w:rPr>
        <w:t xml:space="preserve">is in some ways a kind of </w:t>
      </w:r>
      <w:proofErr w:type="gramStart"/>
      <w:r w:rsidR="00441708" w:rsidRPr="00C91C8C">
        <w:rPr>
          <w:sz w:val="20"/>
          <w:szCs w:val="20"/>
        </w:rPr>
        <w:t>mirror-image</w:t>
      </w:r>
      <w:proofErr w:type="gramEnd"/>
      <w:r w:rsidR="00441708" w:rsidRPr="00C91C8C">
        <w:rPr>
          <w:sz w:val="20"/>
          <w:szCs w:val="20"/>
        </w:rPr>
        <w:t xml:space="preserve"> of the </w:t>
      </w:r>
      <w:proofErr w:type="spellStart"/>
      <w:r w:rsidRPr="00C91C8C">
        <w:rPr>
          <w:sz w:val="20"/>
          <w:szCs w:val="20"/>
        </w:rPr>
        <w:t>Clonmacnoise</w:t>
      </w:r>
      <w:proofErr w:type="spellEnd"/>
      <w:r w:rsidRPr="00C91C8C">
        <w:rPr>
          <w:sz w:val="20"/>
          <w:szCs w:val="20"/>
        </w:rPr>
        <w:t xml:space="preserve"> poem</w:t>
      </w:r>
      <w:r w:rsidR="009E00E3" w:rsidRPr="00C91C8C">
        <w:rPr>
          <w:sz w:val="20"/>
          <w:szCs w:val="20"/>
        </w:rPr>
        <w:t xml:space="preserve">. </w:t>
      </w:r>
      <w:r w:rsidRPr="00C91C8C">
        <w:rPr>
          <w:i/>
          <w:sz w:val="20"/>
          <w:szCs w:val="20"/>
        </w:rPr>
        <w:t>Miracle</w:t>
      </w:r>
      <w:r w:rsidRPr="00C91C8C">
        <w:rPr>
          <w:sz w:val="20"/>
          <w:szCs w:val="20"/>
        </w:rPr>
        <w:t>, as the title indicates,</w:t>
      </w:r>
      <w:r w:rsidR="009E00E3" w:rsidRPr="00C91C8C">
        <w:rPr>
          <w:sz w:val="20"/>
          <w:szCs w:val="20"/>
        </w:rPr>
        <w:t xml:space="preserve"> is actually describing a genuine miracle, and Heaney has the paradoxical task </w:t>
      </w:r>
      <w:r w:rsidRPr="00C91C8C">
        <w:rPr>
          <w:sz w:val="20"/>
          <w:szCs w:val="20"/>
        </w:rPr>
        <w:t>of turning it in</w:t>
      </w:r>
      <w:r w:rsidR="00EF6328" w:rsidRPr="00C91C8C">
        <w:rPr>
          <w:sz w:val="20"/>
          <w:szCs w:val="20"/>
        </w:rPr>
        <w:t>to</w:t>
      </w:r>
      <w:r w:rsidRPr="00C91C8C">
        <w:rPr>
          <w:sz w:val="20"/>
          <w:szCs w:val="20"/>
        </w:rPr>
        <w:t xml:space="preserve"> something </w:t>
      </w:r>
      <w:proofErr w:type="gramStart"/>
      <w:r w:rsidRPr="00C91C8C">
        <w:rPr>
          <w:sz w:val="20"/>
          <w:szCs w:val="20"/>
        </w:rPr>
        <w:t>quotidian</w:t>
      </w:r>
      <w:proofErr w:type="gramEnd"/>
      <w:r w:rsidRPr="00C91C8C">
        <w:rPr>
          <w:sz w:val="20"/>
          <w:szCs w:val="20"/>
        </w:rPr>
        <w:t xml:space="preserve">—and then finding a new sense of the miraculous in its very </w:t>
      </w:r>
      <w:r w:rsidR="00E16D89" w:rsidRPr="00C91C8C">
        <w:rPr>
          <w:sz w:val="20"/>
          <w:szCs w:val="20"/>
        </w:rPr>
        <w:t>ordinariness</w:t>
      </w:r>
      <w:r w:rsidRPr="00C91C8C">
        <w:rPr>
          <w:sz w:val="20"/>
          <w:szCs w:val="20"/>
        </w:rPr>
        <w:t xml:space="preserve">. The poem takes up the story as the Gospel recounts it, and </w:t>
      </w:r>
      <w:r w:rsidR="00EF6328" w:rsidRPr="00C91C8C">
        <w:rPr>
          <w:sz w:val="20"/>
          <w:szCs w:val="20"/>
        </w:rPr>
        <w:t>as he had</w:t>
      </w:r>
      <w:r w:rsidRPr="00C91C8C">
        <w:rPr>
          <w:sz w:val="20"/>
          <w:szCs w:val="20"/>
        </w:rPr>
        <w:t xml:space="preserve"> recounted it in </w:t>
      </w:r>
      <w:r w:rsidRPr="00C91C8C">
        <w:rPr>
          <w:i/>
          <w:sz w:val="20"/>
          <w:szCs w:val="20"/>
        </w:rPr>
        <w:t>The Skylight</w:t>
      </w:r>
      <w:r w:rsidRPr="00C91C8C">
        <w:rPr>
          <w:sz w:val="20"/>
          <w:szCs w:val="20"/>
        </w:rPr>
        <w:t xml:space="preserve">. In this later poem he deliberately announces the shift of viewpoint in the first line: </w:t>
      </w:r>
      <w:r w:rsidR="00203B6D" w:rsidRPr="00C91C8C">
        <w:rPr>
          <w:sz w:val="20"/>
          <w:szCs w:val="20"/>
        </w:rPr>
        <w:t>«</w:t>
      </w:r>
      <w:proofErr w:type="gramStart"/>
      <w:r w:rsidRPr="00C91C8C">
        <w:rPr>
          <w:sz w:val="20"/>
          <w:szCs w:val="20"/>
        </w:rPr>
        <w:t>Not</w:t>
      </w:r>
      <w:proofErr w:type="gramEnd"/>
      <w:r w:rsidRPr="00C91C8C">
        <w:rPr>
          <w:sz w:val="20"/>
          <w:szCs w:val="20"/>
        </w:rPr>
        <w:t xml:space="preserve"> the one</w:t>
      </w:r>
      <w:r w:rsidR="0093139B" w:rsidRPr="00C91C8C">
        <w:rPr>
          <w:sz w:val="20"/>
          <w:szCs w:val="20"/>
        </w:rPr>
        <w:t xml:space="preserve"> who takes up his bed and walks</w:t>
      </w:r>
      <w:r w:rsidR="00203B6D" w:rsidRPr="00C91C8C">
        <w:rPr>
          <w:sz w:val="20"/>
          <w:szCs w:val="20"/>
        </w:rPr>
        <w:t>»</w:t>
      </w:r>
      <w:r w:rsidR="0093139B" w:rsidRPr="00C91C8C">
        <w:rPr>
          <w:sz w:val="20"/>
          <w:szCs w:val="20"/>
        </w:rPr>
        <w:t xml:space="preserve"> (</w:t>
      </w:r>
      <w:r w:rsidR="0093139B" w:rsidRPr="00C91C8C">
        <w:rPr>
          <w:i/>
          <w:sz w:val="20"/>
          <w:szCs w:val="20"/>
        </w:rPr>
        <w:t>Human Chain</w:t>
      </w:r>
      <w:r w:rsidR="0093139B" w:rsidRPr="00C91C8C">
        <w:rPr>
          <w:sz w:val="20"/>
          <w:szCs w:val="20"/>
        </w:rPr>
        <w:t>, 17).</w:t>
      </w:r>
      <w:r w:rsidRPr="00C91C8C">
        <w:rPr>
          <w:sz w:val="20"/>
          <w:szCs w:val="20"/>
        </w:rPr>
        <w:t xml:space="preserve"> This is going to be the story of the helpers: those who undertook the sheer physical task of lifting the sick man onto the roof and </w:t>
      </w:r>
      <w:r w:rsidR="00521B2A" w:rsidRPr="00C91C8C">
        <w:rPr>
          <w:sz w:val="20"/>
          <w:szCs w:val="20"/>
        </w:rPr>
        <w:t>then of lowering</w:t>
      </w:r>
      <w:r w:rsidRPr="00C91C8C">
        <w:rPr>
          <w:sz w:val="20"/>
          <w:szCs w:val="20"/>
        </w:rPr>
        <w:t xml:space="preserve"> him into the house. </w:t>
      </w:r>
      <w:r w:rsidR="00295EB9" w:rsidRPr="00C91C8C">
        <w:rPr>
          <w:sz w:val="20"/>
          <w:szCs w:val="20"/>
        </w:rPr>
        <w:t>This, of course, is Heaney’s tribute to all those who helped him in his illness.</w:t>
      </w:r>
    </w:p>
    <w:p w14:paraId="71A5A331" w14:textId="03C95545" w:rsidR="007D0592" w:rsidRPr="00C91C8C" w:rsidRDefault="007D0592" w:rsidP="00C91C8C">
      <w:pPr>
        <w:jc w:val="both"/>
        <w:rPr>
          <w:sz w:val="20"/>
          <w:szCs w:val="20"/>
        </w:rPr>
      </w:pPr>
      <w:r w:rsidRPr="00C91C8C">
        <w:rPr>
          <w:sz w:val="20"/>
          <w:szCs w:val="20"/>
        </w:rPr>
        <w:tab/>
        <w:t xml:space="preserve">Heaney </w:t>
      </w:r>
      <w:r w:rsidR="00521B2A" w:rsidRPr="00C91C8C">
        <w:rPr>
          <w:sz w:val="20"/>
          <w:szCs w:val="20"/>
        </w:rPr>
        <w:t>pays</w:t>
      </w:r>
      <w:r w:rsidR="00295EB9" w:rsidRPr="00C91C8C">
        <w:rPr>
          <w:sz w:val="20"/>
          <w:szCs w:val="20"/>
        </w:rPr>
        <w:t xml:space="preserve"> his tribute by </w:t>
      </w:r>
      <w:r w:rsidR="00521B2A" w:rsidRPr="00C91C8C">
        <w:rPr>
          <w:sz w:val="20"/>
          <w:szCs w:val="20"/>
        </w:rPr>
        <w:t xml:space="preserve">showing </w:t>
      </w:r>
      <w:r w:rsidRPr="00C91C8C">
        <w:rPr>
          <w:sz w:val="20"/>
          <w:szCs w:val="20"/>
        </w:rPr>
        <w:t>marvelous attention to the physical details of the work</w:t>
      </w:r>
      <w:r w:rsidR="00295EB9" w:rsidRPr="00C91C8C">
        <w:rPr>
          <w:sz w:val="20"/>
          <w:szCs w:val="20"/>
        </w:rPr>
        <w:t xml:space="preserve"> involved. It is clearly this aspect of the story that struck him; he imagines every detail of the great effort that is required first to get </w:t>
      </w:r>
      <w:r w:rsidR="00EF6328" w:rsidRPr="00C91C8C">
        <w:rPr>
          <w:sz w:val="20"/>
          <w:szCs w:val="20"/>
        </w:rPr>
        <w:t>the invalid</w:t>
      </w:r>
      <w:r w:rsidR="00295EB9" w:rsidRPr="00C91C8C">
        <w:rPr>
          <w:sz w:val="20"/>
          <w:szCs w:val="20"/>
        </w:rPr>
        <w:t xml:space="preserve"> up to the roof, and then to lower him by ropes into the building. </w:t>
      </w:r>
      <w:r w:rsidR="004A5313" w:rsidRPr="00C91C8C">
        <w:rPr>
          <w:sz w:val="20"/>
          <w:szCs w:val="20"/>
        </w:rPr>
        <w:t xml:space="preserve">His awareness of the important of equilibrium is here given literal expression, as he describes the operation of strapping the invalid to his bed so that he is </w:t>
      </w:r>
      <w:r w:rsidR="00203B6D" w:rsidRPr="00C91C8C">
        <w:rPr>
          <w:sz w:val="20"/>
          <w:szCs w:val="20"/>
        </w:rPr>
        <w:t>«</w:t>
      </w:r>
      <w:r w:rsidR="004A5313" w:rsidRPr="00C91C8C">
        <w:rPr>
          <w:sz w:val="20"/>
          <w:szCs w:val="20"/>
        </w:rPr>
        <w:t xml:space="preserve">made </w:t>
      </w:r>
      <w:proofErr w:type="spellStart"/>
      <w:r w:rsidR="004A5313" w:rsidRPr="00C91C8C">
        <w:rPr>
          <w:sz w:val="20"/>
          <w:szCs w:val="20"/>
        </w:rPr>
        <w:t>tiltable</w:t>
      </w:r>
      <w:proofErr w:type="spellEnd"/>
      <w:r w:rsidR="00203B6D" w:rsidRPr="00C91C8C">
        <w:rPr>
          <w:sz w:val="20"/>
          <w:szCs w:val="20"/>
        </w:rPr>
        <w:t>»</w:t>
      </w:r>
      <w:r w:rsidR="004A5313" w:rsidRPr="00C91C8C">
        <w:rPr>
          <w:sz w:val="20"/>
          <w:szCs w:val="20"/>
        </w:rPr>
        <w:t xml:space="preserve">. </w:t>
      </w:r>
      <w:r w:rsidR="00295EB9" w:rsidRPr="00C91C8C">
        <w:rPr>
          <w:sz w:val="20"/>
          <w:szCs w:val="20"/>
        </w:rPr>
        <w:t xml:space="preserve">We </w:t>
      </w:r>
      <w:r w:rsidR="004A5313" w:rsidRPr="00C91C8C">
        <w:rPr>
          <w:sz w:val="20"/>
          <w:szCs w:val="20"/>
        </w:rPr>
        <w:t xml:space="preserve">also </w:t>
      </w:r>
      <w:r w:rsidR="00295EB9" w:rsidRPr="00C91C8C">
        <w:rPr>
          <w:sz w:val="20"/>
          <w:szCs w:val="20"/>
        </w:rPr>
        <w:t xml:space="preserve">see </w:t>
      </w:r>
      <w:r w:rsidR="004A5313" w:rsidRPr="00C91C8C">
        <w:rPr>
          <w:sz w:val="20"/>
          <w:szCs w:val="20"/>
        </w:rPr>
        <w:t xml:space="preserve">his </w:t>
      </w:r>
      <w:r w:rsidR="00295EB9" w:rsidRPr="00C91C8C">
        <w:rPr>
          <w:sz w:val="20"/>
          <w:szCs w:val="20"/>
        </w:rPr>
        <w:t xml:space="preserve">sensitivity to the tools of work, something clear from the </w:t>
      </w:r>
      <w:r w:rsidR="00F44059" w:rsidRPr="00C91C8C">
        <w:rPr>
          <w:sz w:val="20"/>
          <w:szCs w:val="20"/>
        </w:rPr>
        <w:t xml:space="preserve">very </w:t>
      </w:r>
      <w:r w:rsidR="00295EB9" w:rsidRPr="00C91C8C">
        <w:rPr>
          <w:sz w:val="20"/>
          <w:szCs w:val="20"/>
        </w:rPr>
        <w:t xml:space="preserve">first </w:t>
      </w:r>
      <w:r w:rsidR="00F44059" w:rsidRPr="00C91C8C">
        <w:rPr>
          <w:sz w:val="20"/>
          <w:szCs w:val="20"/>
        </w:rPr>
        <w:t xml:space="preserve">(and very famous) </w:t>
      </w:r>
      <w:r w:rsidR="00295EB9" w:rsidRPr="00C91C8C">
        <w:rPr>
          <w:sz w:val="20"/>
          <w:szCs w:val="20"/>
        </w:rPr>
        <w:t>poem</w:t>
      </w:r>
      <w:r w:rsidR="00521B2A" w:rsidRPr="00C91C8C">
        <w:rPr>
          <w:sz w:val="20"/>
          <w:szCs w:val="20"/>
        </w:rPr>
        <w:t xml:space="preserve">, </w:t>
      </w:r>
      <w:r w:rsidR="00521B2A" w:rsidRPr="00C91C8C">
        <w:rPr>
          <w:i/>
          <w:sz w:val="20"/>
          <w:szCs w:val="20"/>
        </w:rPr>
        <w:t>Digging</w:t>
      </w:r>
      <w:r w:rsidR="00521B2A" w:rsidRPr="00C91C8C">
        <w:rPr>
          <w:sz w:val="20"/>
          <w:szCs w:val="20"/>
        </w:rPr>
        <w:t>,</w:t>
      </w:r>
      <w:r w:rsidR="00295EB9" w:rsidRPr="00C91C8C">
        <w:rPr>
          <w:sz w:val="20"/>
          <w:szCs w:val="20"/>
        </w:rPr>
        <w:t xml:space="preserve"> in his first</w:t>
      </w:r>
      <w:r w:rsidR="00F44059" w:rsidRPr="00C91C8C">
        <w:rPr>
          <w:sz w:val="20"/>
          <w:szCs w:val="20"/>
        </w:rPr>
        <w:t xml:space="preserve"> book</w:t>
      </w:r>
      <w:r w:rsidR="00295EB9" w:rsidRPr="00C91C8C">
        <w:rPr>
          <w:sz w:val="20"/>
          <w:szCs w:val="20"/>
        </w:rPr>
        <w:t>; u</w:t>
      </w:r>
      <w:r w:rsidR="00E16D89" w:rsidRPr="00C91C8C">
        <w:rPr>
          <w:sz w:val="20"/>
          <w:szCs w:val="20"/>
        </w:rPr>
        <w:t xml:space="preserve">sing his </w:t>
      </w:r>
      <w:r w:rsidR="00203B6D" w:rsidRPr="00C91C8C">
        <w:rPr>
          <w:sz w:val="20"/>
          <w:szCs w:val="20"/>
        </w:rPr>
        <w:t>«</w:t>
      </w:r>
      <w:r w:rsidR="00E16D89" w:rsidRPr="00C91C8C">
        <w:rPr>
          <w:sz w:val="20"/>
          <w:szCs w:val="20"/>
        </w:rPr>
        <w:t>squat pen</w:t>
      </w:r>
      <w:r w:rsidR="00203B6D" w:rsidRPr="00C91C8C">
        <w:rPr>
          <w:sz w:val="20"/>
          <w:szCs w:val="20"/>
        </w:rPr>
        <w:t>»</w:t>
      </w:r>
      <w:r w:rsidR="00E16D89" w:rsidRPr="00C91C8C">
        <w:rPr>
          <w:sz w:val="20"/>
          <w:szCs w:val="20"/>
        </w:rPr>
        <w:t xml:space="preserve"> he succeeded</w:t>
      </w:r>
      <w:r w:rsidR="00295EB9" w:rsidRPr="00C91C8C">
        <w:rPr>
          <w:sz w:val="20"/>
          <w:szCs w:val="20"/>
        </w:rPr>
        <w:t xml:space="preserve"> in conveying to the reader all the physical sensations involved in the skillful use of a spade. In this </w:t>
      </w:r>
      <w:r w:rsidR="00EF6328" w:rsidRPr="00C91C8C">
        <w:rPr>
          <w:sz w:val="20"/>
          <w:szCs w:val="20"/>
        </w:rPr>
        <w:t xml:space="preserve">much later </w:t>
      </w:r>
      <w:r w:rsidR="00295EB9" w:rsidRPr="00C91C8C">
        <w:rPr>
          <w:sz w:val="20"/>
          <w:szCs w:val="20"/>
        </w:rPr>
        <w:t xml:space="preserve">poem he depicts </w:t>
      </w:r>
      <w:r w:rsidR="0067722F" w:rsidRPr="00C91C8C">
        <w:rPr>
          <w:sz w:val="20"/>
          <w:szCs w:val="20"/>
        </w:rPr>
        <w:t xml:space="preserve">both </w:t>
      </w:r>
      <w:r w:rsidR="00295EB9" w:rsidRPr="00C91C8C">
        <w:rPr>
          <w:sz w:val="20"/>
          <w:szCs w:val="20"/>
        </w:rPr>
        <w:t xml:space="preserve">the </w:t>
      </w:r>
      <w:r w:rsidR="00203B6D" w:rsidRPr="00C91C8C">
        <w:rPr>
          <w:sz w:val="20"/>
          <w:szCs w:val="20"/>
        </w:rPr>
        <w:t>«</w:t>
      </w:r>
      <w:r w:rsidR="00295EB9" w:rsidRPr="00C91C8C">
        <w:rPr>
          <w:sz w:val="20"/>
          <w:szCs w:val="20"/>
        </w:rPr>
        <w:t>stretcher handles / Slippery with sweat</w:t>
      </w:r>
      <w:r w:rsidR="00203B6D" w:rsidRPr="00C91C8C">
        <w:rPr>
          <w:sz w:val="20"/>
          <w:szCs w:val="20"/>
        </w:rPr>
        <w:t>»</w:t>
      </w:r>
      <w:r w:rsidR="00295EB9" w:rsidRPr="00C91C8C">
        <w:rPr>
          <w:sz w:val="20"/>
          <w:szCs w:val="20"/>
        </w:rPr>
        <w:t xml:space="preserve"> and the reverse sensation of the </w:t>
      </w:r>
      <w:r w:rsidR="00203B6D" w:rsidRPr="00C91C8C">
        <w:rPr>
          <w:sz w:val="20"/>
          <w:szCs w:val="20"/>
        </w:rPr>
        <w:t>«</w:t>
      </w:r>
      <w:r w:rsidR="00295EB9" w:rsidRPr="00C91C8C">
        <w:rPr>
          <w:sz w:val="20"/>
          <w:szCs w:val="20"/>
        </w:rPr>
        <w:t>burn of the paid-out ropes</w:t>
      </w:r>
      <w:r w:rsidR="00203B6D" w:rsidRPr="00C91C8C">
        <w:rPr>
          <w:sz w:val="20"/>
          <w:szCs w:val="20"/>
        </w:rPr>
        <w:t>»</w:t>
      </w:r>
      <w:r w:rsidR="00295EB9" w:rsidRPr="00C91C8C">
        <w:rPr>
          <w:sz w:val="20"/>
          <w:szCs w:val="20"/>
        </w:rPr>
        <w:t xml:space="preserve">. </w:t>
      </w:r>
    </w:p>
    <w:p w14:paraId="0BE4B754" w14:textId="66104252" w:rsidR="00295EB9" w:rsidRPr="00C91C8C" w:rsidRDefault="00295EB9" w:rsidP="00C91C8C">
      <w:pPr>
        <w:jc w:val="both"/>
        <w:rPr>
          <w:sz w:val="20"/>
          <w:szCs w:val="20"/>
          <w:lang w:val="en-GB"/>
        </w:rPr>
      </w:pPr>
      <w:r w:rsidRPr="00C91C8C">
        <w:rPr>
          <w:sz w:val="20"/>
          <w:szCs w:val="20"/>
        </w:rPr>
        <w:tab/>
        <w:t xml:space="preserve">As in the </w:t>
      </w:r>
      <w:r w:rsidR="00EF6328" w:rsidRPr="00C91C8C">
        <w:rPr>
          <w:sz w:val="20"/>
          <w:szCs w:val="20"/>
        </w:rPr>
        <w:t xml:space="preserve">poems I have cited from </w:t>
      </w:r>
      <w:r w:rsidR="00EF6328" w:rsidRPr="00C91C8C">
        <w:rPr>
          <w:i/>
          <w:sz w:val="20"/>
          <w:szCs w:val="20"/>
        </w:rPr>
        <w:t>Seeing Things</w:t>
      </w:r>
      <w:r w:rsidRPr="00C91C8C">
        <w:rPr>
          <w:sz w:val="20"/>
          <w:szCs w:val="20"/>
        </w:rPr>
        <w:t>, much of the effect comes from the contrasting images of rising and lowering, and the change of viewpoint that this entails.</w:t>
      </w:r>
      <w:r w:rsidR="004B68A1" w:rsidRPr="00C91C8C">
        <w:rPr>
          <w:sz w:val="20"/>
          <w:szCs w:val="20"/>
        </w:rPr>
        <w:t xml:space="preserve"> What is sequentially the last action </w:t>
      </w:r>
      <w:r w:rsidR="00EF6328" w:rsidRPr="00C91C8C">
        <w:rPr>
          <w:sz w:val="20"/>
          <w:szCs w:val="20"/>
        </w:rPr>
        <w:t xml:space="preserve">in the story </w:t>
      </w:r>
      <w:r w:rsidR="004B68A1" w:rsidRPr="00C91C8C">
        <w:rPr>
          <w:sz w:val="20"/>
          <w:szCs w:val="20"/>
        </w:rPr>
        <w:t xml:space="preserve">is actually described in the first line: </w:t>
      </w:r>
      <w:r w:rsidR="00203B6D" w:rsidRPr="00C91C8C">
        <w:rPr>
          <w:sz w:val="20"/>
          <w:szCs w:val="20"/>
        </w:rPr>
        <w:t>«</w:t>
      </w:r>
      <w:proofErr w:type="gramStart"/>
      <w:r w:rsidR="004B68A1" w:rsidRPr="00C91C8C">
        <w:rPr>
          <w:sz w:val="20"/>
          <w:szCs w:val="20"/>
        </w:rPr>
        <w:t>Not</w:t>
      </w:r>
      <w:proofErr w:type="gramEnd"/>
      <w:r w:rsidR="004B68A1" w:rsidRPr="00C91C8C">
        <w:rPr>
          <w:sz w:val="20"/>
          <w:szCs w:val="20"/>
        </w:rPr>
        <w:t xml:space="preserve"> the one who takes up his bed and walks</w:t>
      </w:r>
      <w:r w:rsidR="00203B6D" w:rsidRPr="00C91C8C">
        <w:rPr>
          <w:sz w:val="20"/>
          <w:szCs w:val="20"/>
        </w:rPr>
        <w:t>»</w:t>
      </w:r>
      <w:r w:rsidR="004B68A1" w:rsidRPr="00C91C8C">
        <w:rPr>
          <w:sz w:val="20"/>
          <w:szCs w:val="20"/>
        </w:rPr>
        <w:t>. This, of course, is the actual miracle, the part of the story that everyone is familiar with; however, the poet tells us this only in the negative, announcing that his focus is going to be elsewhere. That</w:t>
      </w:r>
      <w:r w:rsidR="00C832BF" w:rsidRPr="00C91C8C">
        <w:rPr>
          <w:sz w:val="20"/>
          <w:szCs w:val="20"/>
        </w:rPr>
        <w:t xml:space="preserve"> action</w:t>
      </w:r>
      <w:r w:rsidR="004B68A1" w:rsidRPr="00C91C8C">
        <w:rPr>
          <w:sz w:val="20"/>
          <w:szCs w:val="20"/>
        </w:rPr>
        <w:t xml:space="preserve">, so to speak, is the easy part; his interest is in the difficult part played by all those who prepared the way for the miracle. In contrast to the beneficiary of the miracle, who </w:t>
      </w:r>
      <w:r w:rsidR="00203B6D" w:rsidRPr="00C91C8C">
        <w:rPr>
          <w:sz w:val="20"/>
          <w:szCs w:val="20"/>
        </w:rPr>
        <w:t>«</w:t>
      </w:r>
      <w:r w:rsidR="004B68A1" w:rsidRPr="00C91C8C">
        <w:rPr>
          <w:sz w:val="20"/>
          <w:szCs w:val="20"/>
        </w:rPr>
        <w:t>takes up his bed and walks</w:t>
      </w:r>
      <w:r w:rsidR="00203B6D" w:rsidRPr="00C91C8C">
        <w:rPr>
          <w:sz w:val="20"/>
          <w:szCs w:val="20"/>
        </w:rPr>
        <w:t>»</w:t>
      </w:r>
      <w:r w:rsidR="004B68A1" w:rsidRPr="00C91C8C">
        <w:rPr>
          <w:sz w:val="20"/>
          <w:szCs w:val="20"/>
        </w:rPr>
        <w:t xml:space="preserve">, the helpers are described </w:t>
      </w:r>
      <w:r w:rsidR="00E16D89" w:rsidRPr="00C91C8C">
        <w:rPr>
          <w:sz w:val="20"/>
          <w:szCs w:val="20"/>
        </w:rPr>
        <w:t>by means of</w:t>
      </w:r>
      <w:r w:rsidR="004B68A1" w:rsidRPr="00C91C8C">
        <w:rPr>
          <w:sz w:val="20"/>
          <w:szCs w:val="20"/>
        </w:rPr>
        <w:t xml:space="preserve"> images that emphasize their </w:t>
      </w:r>
      <w:r w:rsidR="00C832BF" w:rsidRPr="00C91C8C">
        <w:rPr>
          <w:sz w:val="20"/>
          <w:szCs w:val="20"/>
        </w:rPr>
        <w:t>sheer ph</w:t>
      </w:r>
      <w:r w:rsidR="00EF6328" w:rsidRPr="00C91C8C">
        <w:rPr>
          <w:sz w:val="20"/>
          <w:szCs w:val="20"/>
        </w:rPr>
        <w:t>ysical h</w:t>
      </w:r>
      <w:r w:rsidR="0067722F" w:rsidRPr="00C91C8C">
        <w:rPr>
          <w:sz w:val="20"/>
          <w:szCs w:val="20"/>
        </w:rPr>
        <w:t xml:space="preserve">eaviness and </w:t>
      </w:r>
      <w:r w:rsidR="00521B2A" w:rsidRPr="00C91C8C">
        <w:rPr>
          <w:sz w:val="20"/>
          <w:szCs w:val="20"/>
        </w:rPr>
        <w:t xml:space="preserve">downward-pulling </w:t>
      </w:r>
      <w:r w:rsidR="0067722F" w:rsidRPr="00C91C8C">
        <w:rPr>
          <w:sz w:val="20"/>
          <w:szCs w:val="20"/>
        </w:rPr>
        <w:t xml:space="preserve">exhaustion, and he uses </w:t>
      </w:r>
      <w:r w:rsidR="00C832BF" w:rsidRPr="00C91C8C">
        <w:rPr>
          <w:sz w:val="20"/>
          <w:szCs w:val="20"/>
        </w:rPr>
        <w:t xml:space="preserve">one of his characteristic compound adjectives: </w:t>
      </w:r>
      <w:r w:rsidR="00203B6D" w:rsidRPr="00C91C8C">
        <w:rPr>
          <w:sz w:val="20"/>
          <w:szCs w:val="20"/>
        </w:rPr>
        <w:t>«</w:t>
      </w:r>
      <w:r w:rsidR="00C832BF" w:rsidRPr="00C91C8C">
        <w:rPr>
          <w:sz w:val="20"/>
          <w:szCs w:val="20"/>
          <w:lang w:val="en-GB"/>
        </w:rPr>
        <w:t xml:space="preserve">Their shoulders numb, the ache and stoop </w:t>
      </w:r>
      <w:proofErr w:type="spellStart"/>
      <w:r w:rsidR="00C832BF" w:rsidRPr="00C91C8C">
        <w:rPr>
          <w:sz w:val="20"/>
          <w:szCs w:val="20"/>
          <w:lang w:val="en-GB"/>
        </w:rPr>
        <w:t>deeplocked</w:t>
      </w:r>
      <w:proofErr w:type="spellEnd"/>
      <w:r w:rsidR="00C832BF" w:rsidRPr="00C91C8C">
        <w:rPr>
          <w:sz w:val="20"/>
          <w:szCs w:val="20"/>
          <w:lang w:val="en-GB"/>
        </w:rPr>
        <w:t xml:space="preserve"> / In their backs</w:t>
      </w:r>
      <w:r w:rsidR="00203B6D" w:rsidRPr="00C91C8C">
        <w:rPr>
          <w:sz w:val="20"/>
          <w:szCs w:val="20"/>
          <w:lang w:val="en-GB"/>
        </w:rPr>
        <w:t>»</w:t>
      </w:r>
      <w:r w:rsidR="00C832BF" w:rsidRPr="00C91C8C">
        <w:rPr>
          <w:sz w:val="20"/>
          <w:szCs w:val="20"/>
          <w:lang w:val="en-GB"/>
        </w:rPr>
        <w:t xml:space="preserve">. </w:t>
      </w:r>
    </w:p>
    <w:p w14:paraId="7799ABD4" w14:textId="58255DDA" w:rsidR="00C832BF" w:rsidRPr="00C91C8C" w:rsidRDefault="00C832BF" w:rsidP="00C91C8C">
      <w:pPr>
        <w:jc w:val="both"/>
        <w:rPr>
          <w:sz w:val="20"/>
          <w:szCs w:val="20"/>
          <w:lang w:val="en-GB"/>
        </w:rPr>
      </w:pPr>
      <w:r w:rsidRPr="00C91C8C">
        <w:rPr>
          <w:sz w:val="20"/>
          <w:szCs w:val="20"/>
          <w:lang w:val="en-GB"/>
        </w:rPr>
        <w:tab/>
        <w:t xml:space="preserve">The poem has a touch of the didactic about it, as the speaker instructs the reader to </w:t>
      </w:r>
      <w:r w:rsidR="00203B6D" w:rsidRPr="00C91C8C">
        <w:rPr>
          <w:sz w:val="20"/>
          <w:szCs w:val="20"/>
          <w:lang w:val="en-GB"/>
        </w:rPr>
        <w:t>«</w:t>
      </w:r>
      <w:proofErr w:type="gramStart"/>
      <w:r w:rsidRPr="00C91C8C">
        <w:rPr>
          <w:sz w:val="20"/>
          <w:szCs w:val="20"/>
          <w:lang w:val="en-GB"/>
        </w:rPr>
        <w:t>Be</w:t>
      </w:r>
      <w:proofErr w:type="gramEnd"/>
      <w:r w:rsidRPr="00C91C8C">
        <w:rPr>
          <w:sz w:val="20"/>
          <w:szCs w:val="20"/>
          <w:lang w:val="en-GB"/>
        </w:rPr>
        <w:t xml:space="preserve"> mindful of them</w:t>
      </w:r>
      <w:r w:rsidR="0026343D" w:rsidRPr="00C91C8C">
        <w:rPr>
          <w:sz w:val="20"/>
          <w:szCs w:val="20"/>
          <w:lang w:val="en-GB"/>
        </w:rPr>
        <w:t xml:space="preserve"> as they stand and wait</w:t>
      </w:r>
      <w:r w:rsidR="00203B6D" w:rsidRPr="00C91C8C">
        <w:rPr>
          <w:sz w:val="20"/>
          <w:szCs w:val="20"/>
          <w:lang w:val="en-GB"/>
        </w:rPr>
        <w:t>»</w:t>
      </w:r>
      <w:r w:rsidR="0026343D" w:rsidRPr="00C91C8C">
        <w:rPr>
          <w:sz w:val="20"/>
          <w:szCs w:val="20"/>
          <w:lang w:val="en-GB"/>
        </w:rPr>
        <w:t xml:space="preserve">. The sentence will continue in the next </w:t>
      </w:r>
      <w:proofErr w:type="spellStart"/>
      <w:r w:rsidR="0026343D" w:rsidRPr="00C91C8C">
        <w:rPr>
          <w:sz w:val="20"/>
          <w:szCs w:val="20"/>
          <w:lang w:val="en-GB"/>
        </w:rPr>
        <w:t>tercet</w:t>
      </w:r>
      <w:proofErr w:type="spellEnd"/>
      <w:r w:rsidR="0026343D" w:rsidRPr="00C91C8C">
        <w:rPr>
          <w:sz w:val="20"/>
          <w:szCs w:val="20"/>
          <w:lang w:val="en-GB"/>
        </w:rPr>
        <w:t xml:space="preserve"> (</w:t>
      </w:r>
      <w:r w:rsidR="00203B6D" w:rsidRPr="00C91C8C">
        <w:rPr>
          <w:sz w:val="20"/>
          <w:szCs w:val="20"/>
          <w:lang w:val="en-GB"/>
        </w:rPr>
        <w:t>«</w:t>
      </w:r>
      <w:r w:rsidR="0026343D" w:rsidRPr="00C91C8C">
        <w:rPr>
          <w:sz w:val="20"/>
          <w:szCs w:val="20"/>
          <w:lang w:val="en-GB"/>
        </w:rPr>
        <w:t>For the burn of the paid-out ropes to cool</w:t>
      </w:r>
      <w:r w:rsidR="00203B6D" w:rsidRPr="00C91C8C">
        <w:rPr>
          <w:sz w:val="20"/>
          <w:szCs w:val="20"/>
          <w:lang w:val="en-GB"/>
        </w:rPr>
        <w:t>»</w:t>
      </w:r>
      <w:r w:rsidR="0026343D" w:rsidRPr="00C91C8C">
        <w:rPr>
          <w:sz w:val="20"/>
          <w:szCs w:val="20"/>
          <w:lang w:val="en-GB"/>
        </w:rPr>
        <w:t xml:space="preserve">) but the effect of the enjambment is to remind us of the final line of Milton’s sonnet </w:t>
      </w:r>
      <w:r w:rsidR="00203B6D" w:rsidRPr="00C91C8C">
        <w:rPr>
          <w:sz w:val="20"/>
          <w:szCs w:val="20"/>
          <w:lang w:val="en-GB"/>
        </w:rPr>
        <w:t>«</w:t>
      </w:r>
      <w:proofErr w:type="gramStart"/>
      <w:r w:rsidR="0026343D" w:rsidRPr="00C91C8C">
        <w:rPr>
          <w:sz w:val="20"/>
          <w:szCs w:val="20"/>
          <w:lang w:val="en-GB"/>
        </w:rPr>
        <w:t>On</w:t>
      </w:r>
      <w:proofErr w:type="gramEnd"/>
      <w:r w:rsidR="0026343D" w:rsidRPr="00C91C8C">
        <w:rPr>
          <w:sz w:val="20"/>
          <w:szCs w:val="20"/>
          <w:lang w:val="en-GB"/>
        </w:rPr>
        <w:t xml:space="preserve"> his Blindness</w:t>
      </w:r>
      <w:r w:rsidR="00203B6D" w:rsidRPr="00C91C8C">
        <w:rPr>
          <w:sz w:val="20"/>
          <w:szCs w:val="20"/>
          <w:lang w:val="en-GB"/>
        </w:rPr>
        <w:t>»</w:t>
      </w:r>
      <w:r w:rsidR="0026343D" w:rsidRPr="00C91C8C">
        <w:rPr>
          <w:sz w:val="20"/>
          <w:szCs w:val="20"/>
          <w:lang w:val="en-GB"/>
        </w:rPr>
        <w:t xml:space="preserve"> (</w:t>
      </w:r>
      <w:r w:rsidR="00203B6D" w:rsidRPr="00C91C8C">
        <w:rPr>
          <w:sz w:val="20"/>
          <w:szCs w:val="20"/>
          <w:lang w:val="en-GB"/>
        </w:rPr>
        <w:t>«</w:t>
      </w:r>
      <w:r w:rsidR="0026343D" w:rsidRPr="00C91C8C">
        <w:rPr>
          <w:sz w:val="20"/>
          <w:szCs w:val="20"/>
          <w:lang w:val="en-GB"/>
        </w:rPr>
        <w:t>They also serve who only stand and wait</w:t>
      </w:r>
      <w:r w:rsidR="00203B6D" w:rsidRPr="00C91C8C">
        <w:rPr>
          <w:sz w:val="20"/>
          <w:szCs w:val="20"/>
          <w:lang w:val="en-GB"/>
        </w:rPr>
        <w:t>»</w:t>
      </w:r>
      <w:r w:rsidR="00521B2A" w:rsidRPr="00C91C8C">
        <w:rPr>
          <w:sz w:val="20"/>
          <w:szCs w:val="20"/>
          <w:lang w:val="en-GB"/>
        </w:rPr>
        <w:t>);</w:t>
      </w:r>
      <w:r w:rsidR="0026343D" w:rsidRPr="00C91C8C">
        <w:rPr>
          <w:sz w:val="20"/>
          <w:szCs w:val="20"/>
          <w:lang w:val="en-GB"/>
        </w:rPr>
        <w:t xml:space="preserve"> </w:t>
      </w:r>
      <w:r w:rsidR="00521B2A" w:rsidRPr="00C91C8C">
        <w:rPr>
          <w:sz w:val="20"/>
          <w:szCs w:val="20"/>
          <w:lang w:val="en-GB"/>
        </w:rPr>
        <w:t xml:space="preserve">Milton’s </w:t>
      </w:r>
      <w:r w:rsidR="0026343D" w:rsidRPr="00C91C8C">
        <w:rPr>
          <w:sz w:val="20"/>
          <w:szCs w:val="20"/>
          <w:lang w:val="en-GB"/>
        </w:rPr>
        <w:t xml:space="preserve">poem is, of course, about the </w:t>
      </w:r>
      <w:r w:rsidR="0067722F" w:rsidRPr="00C91C8C">
        <w:rPr>
          <w:sz w:val="20"/>
          <w:szCs w:val="20"/>
          <w:lang w:val="en-GB"/>
        </w:rPr>
        <w:t xml:space="preserve">very </w:t>
      </w:r>
      <w:r w:rsidR="0026343D" w:rsidRPr="00C91C8C">
        <w:rPr>
          <w:sz w:val="20"/>
          <w:szCs w:val="20"/>
          <w:lang w:val="en-GB"/>
        </w:rPr>
        <w:t xml:space="preserve">denial of light and vision. However, the helpers in Heaney’s poem do share in the </w:t>
      </w:r>
      <w:proofErr w:type="spellStart"/>
      <w:r w:rsidR="0026343D" w:rsidRPr="00C91C8C">
        <w:rPr>
          <w:sz w:val="20"/>
          <w:szCs w:val="20"/>
          <w:lang w:val="en-GB"/>
        </w:rPr>
        <w:t>elevatory</w:t>
      </w:r>
      <w:proofErr w:type="spellEnd"/>
      <w:r w:rsidR="0026343D" w:rsidRPr="00C91C8C">
        <w:rPr>
          <w:sz w:val="20"/>
          <w:szCs w:val="20"/>
          <w:lang w:val="en-GB"/>
        </w:rPr>
        <w:t xml:space="preserve"> effect of the miracle, as the penultimate line tells us, with a reference to </w:t>
      </w:r>
      <w:r w:rsidR="00203B6D" w:rsidRPr="00C91C8C">
        <w:rPr>
          <w:sz w:val="20"/>
          <w:szCs w:val="20"/>
          <w:lang w:val="en-GB"/>
        </w:rPr>
        <w:t>«</w:t>
      </w:r>
      <w:proofErr w:type="gramStart"/>
      <w:r w:rsidR="0026343D" w:rsidRPr="00C91C8C">
        <w:rPr>
          <w:sz w:val="20"/>
          <w:szCs w:val="20"/>
          <w:lang w:val="en-GB"/>
        </w:rPr>
        <w:t>Their</w:t>
      </w:r>
      <w:proofErr w:type="gramEnd"/>
      <w:r w:rsidR="0026343D" w:rsidRPr="00C91C8C">
        <w:rPr>
          <w:sz w:val="20"/>
          <w:szCs w:val="20"/>
          <w:lang w:val="en-GB"/>
        </w:rPr>
        <w:t xml:space="preserve"> slight </w:t>
      </w:r>
      <w:proofErr w:type="spellStart"/>
      <w:r w:rsidR="0026343D" w:rsidRPr="00C91C8C">
        <w:rPr>
          <w:sz w:val="20"/>
          <w:szCs w:val="20"/>
          <w:lang w:val="en-GB"/>
        </w:rPr>
        <w:t>lighth</w:t>
      </w:r>
      <w:r w:rsidR="0067722F" w:rsidRPr="00C91C8C">
        <w:rPr>
          <w:sz w:val="20"/>
          <w:szCs w:val="20"/>
          <w:lang w:val="en-GB"/>
        </w:rPr>
        <w:t>eadedness</w:t>
      </w:r>
      <w:proofErr w:type="spellEnd"/>
      <w:r w:rsidR="0067722F" w:rsidRPr="00C91C8C">
        <w:rPr>
          <w:sz w:val="20"/>
          <w:szCs w:val="20"/>
          <w:lang w:val="en-GB"/>
        </w:rPr>
        <w:t xml:space="preserve"> and incredulity</w:t>
      </w:r>
      <w:r w:rsidR="00203B6D" w:rsidRPr="00C91C8C">
        <w:rPr>
          <w:sz w:val="20"/>
          <w:szCs w:val="20"/>
          <w:lang w:val="en-GB"/>
        </w:rPr>
        <w:t>»</w:t>
      </w:r>
      <w:r w:rsidR="0067722F" w:rsidRPr="00C91C8C">
        <w:rPr>
          <w:sz w:val="20"/>
          <w:szCs w:val="20"/>
          <w:lang w:val="en-GB"/>
        </w:rPr>
        <w:t>. T</w:t>
      </w:r>
      <w:r w:rsidR="0026343D" w:rsidRPr="00C91C8C">
        <w:rPr>
          <w:sz w:val="20"/>
          <w:szCs w:val="20"/>
          <w:lang w:val="en-GB"/>
        </w:rPr>
        <w:t xml:space="preserve">hey too </w:t>
      </w:r>
      <w:r w:rsidR="00E16D89" w:rsidRPr="00C91C8C">
        <w:rPr>
          <w:sz w:val="20"/>
          <w:szCs w:val="20"/>
          <w:lang w:val="en-GB"/>
        </w:rPr>
        <w:t xml:space="preserve">have </w:t>
      </w:r>
      <w:r w:rsidR="004A5313" w:rsidRPr="00C91C8C">
        <w:rPr>
          <w:sz w:val="20"/>
          <w:szCs w:val="20"/>
          <w:lang w:val="en-GB"/>
        </w:rPr>
        <w:t xml:space="preserve">been </w:t>
      </w:r>
      <w:r w:rsidR="00203B6D" w:rsidRPr="00C91C8C">
        <w:rPr>
          <w:sz w:val="20"/>
          <w:szCs w:val="20"/>
          <w:lang w:val="en-GB"/>
        </w:rPr>
        <w:t>«</w:t>
      </w:r>
      <w:r w:rsidR="004A5313" w:rsidRPr="00C91C8C">
        <w:rPr>
          <w:sz w:val="20"/>
          <w:szCs w:val="20"/>
          <w:lang w:val="en-GB"/>
        </w:rPr>
        <w:t xml:space="preserve">made </w:t>
      </w:r>
      <w:proofErr w:type="spellStart"/>
      <w:r w:rsidR="004A5313" w:rsidRPr="00C91C8C">
        <w:rPr>
          <w:sz w:val="20"/>
          <w:szCs w:val="20"/>
          <w:lang w:val="en-GB"/>
        </w:rPr>
        <w:t>tiltable</w:t>
      </w:r>
      <w:proofErr w:type="spellEnd"/>
      <w:r w:rsidR="00203B6D" w:rsidRPr="00C91C8C">
        <w:rPr>
          <w:sz w:val="20"/>
          <w:szCs w:val="20"/>
          <w:lang w:val="en-GB"/>
        </w:rPr>
        <w:t>»</w:t>
      </w:r>
      <w:r w:rsidR="004A5313" w:rsidRPr="00C91C8C">
        <w:rPr>
          <w:sz w:val="20"/>
          <w:szCs w:val="20"/>
          <w:lang w:val="en-GB"/>
        </w:rPr>
        <w:t>—which is to say, their vision of the world has adjusted to a new and more wondrous order of things.</w:t>
      </w:r>
    </w:p>
    <w:p w14:paraId="640823EF" w14:textId="431B1679" w:rsidR="007F2F62" w:rsidRPr="00C91C8C" w:rsidRDefault="004A5313" w:rsidP="00C91C8C">
      <w:pPr>
        <w:jc w:val="both"/>
        <w:rPr>
          <w:sz w:val="20"/>
          <w:szCs w:val="20"/>
          <w:lang w:val="en-GB"/>
        </w:rPr>
      </w:pPr>
      <w:r w:rsidRPr="00C91C8C">
        <w:rPr>
          <w:sz w:val="20"/>
          <w:szCs w:val="20"/>
          <w:lang w:val="en-GB"/>
        </w:rPr>
        <w:tab/>
      </w:r>
      <w:r w:rsidR="002347A1" w:rsidRPr="00C91C8C">
        <w:rPr>
          <w:sz w:val="20"/>
          <w:szCs w:val="20"/>
          <w:lang w:val="en-GB"/>
        </w:rPr>
        <w:t xml:space="preserve">The word </w:t>
      </w:r>
      <w:r w:rsidR="00203B6D" w:rsidRPr="00C91C8C">
        <w:rPr>
          <w:sz w:val="20"/>
          <w:szCs w:val="20"/>
          <w:lang w:val="en-GB"/>
        </w:rPr>
        <w:t>«</w:t>
      </w:r>
      <w:proofErr w:type="spellStart"/>
      <w:r w:rsidR="002347A1" w:rsidRPr="00C91C8C">
        <w:rPr>
          <w:sz w:val="20"/>
          <w:szCs w:val="20"/>
          <w:lang w:val="en-GB"/>
        </w:rPr>
        <w:t>lightheadedness</w:t>
      </w:r>
      <w:proofErr w:type="spellEnd"/>
      <w:r w:rsidR="00203B6D" w:rsidRPr="00C91C8C">
        <w:rPr>
          <w:sz w:val="20"/>
          <w:szCs w:val="20"/>
          <w:lang w:val="en-GB"/>
        </w:rPr>
        <w:t>»</w:t>
      </w:r>
      <w:r w:rsidR="002347A1" w:rsidRPr="00C91C8C">
        <w:rPr>
          <w:sz w:val="20"/>
          <w:szCs w:val="20"/>
          <w:lang w:val="en-GB"/>
        </w:rPr>
        <w:t xml:space="preserve"> recurs in the penultimate poem in the same volume, </w:t>
      </w:r>
      <w:r w:rsidR="002347A1" w:rsidRPr="00C91C8C">
        <w:rPr>
          <w:i/>
          <w:sz w:val="20"/>
          <w:szCs w:val="20"/>
          <w:lang w:val="en-GB"/>
        </w:rPr>
        <w:t>In the Attic</w:t>
      </w:r>
      <w:r w:rsidR="002347A1" w:rsidRPr="00C91C8C">
        <w:rPr>
          <w:sz w:val="20"/>
          <w:szCs w:val="20"/>
          <w:lang w:val="en-GB"/>
        </w:rPr>
        <w:t>, which draws on an episode from Heaney’s childhood, which he recounts in one of his interviews with Dennis Dris</w:t>
      </w:r>
      <w:r w:rsidR="005E7860" w:rsidRPr="00C91C8C">
        <w:rPr>
          <w:sz w:val="20"/>
          <w:szCs w:val="20"/>
          <w:lang w:val="en-GB"/>
        </w:rPr>
        <w:t xml:space="preserve">coll; he says that the only </w:t>
      </w:r>
      <w:r w:rsidR="00521B2A" w:rsidRPr="00C91C8C">
        <w:rPr>
          <w:sz w:val="20"/>
          <w:szCs w:val="20"/>
          <w:lang w:val="en-GB"/>
        </w:rPr>
        <w:t>words</w:t>
      </w:r>
      <w:r w:rsidR="005E7860" w:rsidRPr="00C91C8C">
        <w:rPr>
          <w:sz w:val="20"/>
          <w:szCs w:val="20"/>
          <w:lang w:val="en-GB"/>
        </w:rPr>
        <w:t xml:space="preserve"> he can recall his grandfather saying </w:t>
      </w:r>
      <w:r w:rsidR="00521B2A" w:rsidRPr="00C91C8C">
        <w:rPr>
          <w:sz w:val="20"/>
          <w:szCs w:val="20"/>
          <w:lang w:val="en-GB"/>
        </w:rPr>
        <w:t>were</w:t>
      </w:r>
      <w:r w:rsidR="005E7860" w:rsidRPr="00C91C8C">
        <w:rPr>
          <w:sz w:val="20"/>
          <w:szCs w:val="20"/>
          <w:lang w:val="en-GB"/>
        </w:rPr>
        <w:t xml:space="preserve"> a question about </w:t>
      </w:r>
      <w:r w:rsidR="00E16D89" w:rsidRPr="00C91C8C">
        <w:rPr>
          <w:sz w:val="20"/>
          <w:szCs w:val="20"/>
          <w:lang w:val="en-GB"/>
        </w:rPr>
        <w:t>a</w:t>
      </w:r>
      <w:r w:rsidR="005E7860" w:rsidRPr="00C91C8C">
        <w:rPr>
          <w:sz w:val="20"/>
          <w:szCs w:val="20"/>
          <w:lang w:val="en-GB"/>
        </w:rPr>
        <w:t xml:space="preserve"> trip </w:t>
      </w:r>
      <w:r w:rsidR="00E16D89" w:rsidRPr="00C91C8C">
        <w:rPr>
          <w:sz w:val="20"/>
          <w:szCs w:val="20"/>
          <w:lang w:val="en-GB"/>
        </w:rPr>
        <w:t xml:space="preserve">that he, the child, had made </w:t>
      </w:r>
      <w:r w:rsidR="005E7860" w:rsidRPr="00C91C8C">
        <w:rPr>
          <w:sz w:val="20"/>
          <w:szCs w:val="20"/>
          <w:lang w:val="en-GB"/>
        </w:rPr>
        <w:t xml:space="preserve">to the theatre to see a performance of </w:t>
      </w:r>
      <w:r w:rsidR="005E7860" w:rsidRPr="00C91C8C">
        <w:rPr>
          <w:i/>
          <w:sz w:val="20"/>
          <w:szCs w:val="20"/>
          <w:lang w:val="en-GB"/>
        </w:rPr>
        <w:t>Treasure Island</w:t>
      </w:r>
      <w:r w:rsidR="005E7860" w:rsidRPr="00C91C8C">
        <w:rPr>
          <w:sz w:val="20"/>
          <w:szCs w:val="20"/>
          <w:lang w:val="en-GB"/>
        </w:rPr>
        <w:t xml:space="preserve">; in asking the </w:t>
      </w:r>
      <w:r w:rsidR="00E16D89" w:rsidRPr="00C91C8C">
        <w:rPr>
          <w:sz w:val="20"/>
          <w:szCs w:val="20"/>
          <w:lang w:val="en-GB"/>
        </w:rPr>
        <w:t>question his grandfather revealed he had</w:t>
      </w:r>
      <w:r w:rsidR="005E7860" w:rsidRPr="00C91C8C">
        <w:rPr>
          <w:sz w:val="20"/>
          <w:szCs w:val="20"/>
          <w:lang w:val="en-GB"/>
        </w:rPr>
        <w:t xml:space="preserve"> forgotten the name of one of the characters in the novel: </w:t>
      </w:r>
      <w:r w:rsidR="00203B6D" w:rsidRPr="00C91C8C">
        <w:rPr>
          <w:sz w:val="20"/>
          <w:szCs w:val="20"/>
          <w:lang w:val="en-GB"/>
        </w:rPr>
        <w:t>«</w:t>
      </w:r>
      <w:r w:rsidR="005E7860" w:rsidRPr="00C91C8C">
        <w:rPr>
          <w:sz w:val="20"/>
          <w:szCs w:val="20"/>
          <w:lang w:val="en-GB"/>
        </w:rPr>
        <w:t xml:space="preserve">I was vouchsafed a glimpse of the mysterious gulf between childhood and old age […] What that shift from Israel to Isaac told me was that he had read </w:t>
      </w:r>
      <w:r w:rsidR="005E7860" w:rsidRPr="00C91C8C">
        <w:rPr>
          <w:i/>
          <w:sz w:val="20"/>
          <w:szCs w:val="20"/>
          <w:lang w:val="en-GB"/>
        </w:rPr>
        <w:t>Treasure Island</w:t>
      </w:r>
      <w:r w:rsidR="005E7860" w:rsidRPr="00C91C8C">
        <w:rPr>
          <w:sz w:val="20"/>
          <w:szCs w:val="20"/>
          <w:lang w:val="en-GB"/>
        </w:rPr>
        <w:t xml:space="preserve"> decades before, and that it had stayed with him and was a part of everything that had happened to him in between and the fleetness of all that was somehow pr</w:t>
      </w:r>
      <w:r w:rsidR="004A2BA6" w:rsidRPr="00C91C8C">
        <w:rPr>
          <w:sz w:val="20"/>
          <w:szCs w:val="20"/>
          <w:lang w:val="en-GB"/>
        </w:rPr>
        <w:t>ocessed into his slip of memory</w:t>
      </w:r>
      <w:r w:rsidR="00203B6D" w:rsidRPr="00C91C8C">
        <w:rPr>
          <w:sz w:val="20"/>
          <w:szCs w:val="20"/>
          <w:lang w:val="en-GB"/>
        </w:rPr>
        <w:t>»</w:t>
      </w:r>
      <w:r w:rsidR="004A2BA6" w:rsidRPr="00C91C8C">
        <w:rPr>
          <w:sz w:val="20"/>
          <w:szCs w:val="20"/>
          <w:lang w:val="en-GB"/>
        </w:rPr>
        <w:t xml:space="preserve"> (</w:t>
      </w:r>
      <w:r w:rsidR="0093139B" w:rsidRPr="00C91C8C">
        <w:rPr>
          <w:i/>
          <w:sz w:val="20"/>
          <w:szCs w:val="20"/>
          <w:lang w:val="en-GB"/>
        </w:rPr>
        <w:t>Stepping Stones</w:t>
      </w:r>
      <w:r w:rsidR="0093139B" w:rsidRPr="00C91C8C">
        <w:rPr>
          <w:sz w:val="20"/>
          <w:szCs w:val="20"/>
          <w:lang w:val="en-GB"/>
        </w:rPr>
        <w:t>, 27</w:t>
      </w:r>
      <w:r w:rsidR="004A2BA6" w:rsidRPr="00C91C8C">
        <w:rPr>
          <w:sz w:val="20"/>
          <w:szCs w:val="20"/>
          <w:lang w:val="en-GB"/>
        </w:rPr>
        <w:t>)</w:t>
      </w:r>
      <w:r w:rsidR="0093139B" w:rsidRPr="00C91C8C">
        <w:rPr>
          <w:sz w:val="20"/>
          <w:szCs w:val="20"/>
          <w:lang w:val="en-GB"/>
        </w:rPr>
        <w:t>.</w:t>
      </w:r>
    </w:p>
    <w:p w14:paraId="448F693D" w14:textId="171FE86D" w:rsidR="005E7860" w:rsidRPr="00C91C8C" w:rsidRDefault="005E7860" w:rsidP="00C91C8C">
      <w:pPr>
        <w:ind w:firstLine="708"/>
        <w:jc w:val="both"/>
        <w:rPr>
          <w:sz w:val="20"/>
          <w:szCs w:val="20"/>
          <w:lang w:val="en-GB"/>
        </w:rPr>
      </w:pPr>
      <w:r w:rsidRPr="00C91C8C">
        <w:rPr>
          <w:sz w:val="20"/>
          <w:szCs w:val="20"/>
          <w:lang w:val="en-GB"/>
        </w:rPr>
        <w:t xml:space="preserve">The poem is full of imagery of rising and sinking, drawn in part from </w:t>
      </w:r>
      <w:r w:rsidR="00D429F3" w:rsidRPr="00C91C8C">
        <w:rPr>
          <w:sz w:val="20"/>
          <w:szCs w:val="20"/>
          <w:lang w:val="en-GB"/>
        </w:rPr>
        <w:t xml:space="preserve">passages in </w:t>
      </w:r>
      <w:r w:rsidRPr="00C91C8C">
        <w:rPr>
          <w:i/>
          <w:sz w:val="20"/>
          <w:szCs w:val="20"/>
          <w:lang w:val="en-GB"/>
        </w:rPr>
        <w:t>Treasure Island</w:t>
      </w:r>
      <w:r w:rsidR="00D429F3" w:rsidRPr="00C91C8C">
        <w:rPr>
          <w:sz w:val="20"/>
          <w:szCs w:val="20"/>
          <w:lang w:val="en-GB"/>
        </w:rPr>
        <w:t xml:space="preserve">. In the second stanza he places himself as speaker </w:t>
      </w:r>
      <w:r w:rsidRPr="00C91C8C">
        <w:rPr>
          <w:sz w:val="20"/>
          <w:szCs w:val="20"/>
          <w:lang w:val="en-GB"/>
        </w:rPr>
        <w:t xml:space="preserve">in the attic with the famous skylight, which reveals a view of a birch-tree planted twenty years earlier, </w:t>
      </w:r>
      <w:r w:rsidR="00521B2A" w:rsidRPr="00C91C8C">
        <w:rPr>
          <w:sz w:val="20"/>
          <w:szCs w:val="20"/>
          <w:lang w:val="en-GB"/>
        </w:rPr>
        <w:t xml:space="preserve">now </w:t>
      </w:r>
      <w:r w:rsidRPr="00C91C8C">
        <w:rPr>
          <w:sz w:val="20"/>
          <w:szCs w:val="20"/>
          <w:lang w:val="en-GB"/>
        </w:rPr>
        <w:t xml:space="preserve">cutting off his view of the sea but also offering an imaginary return </w:t>
      </w:r>
      <w:r w:rsidR="00D429F3" w:rsidRPr="00C91C8C">
        <w:rPr>
          <w:sz w:val="20"/>
          <w:szCs w:val="20"/>
          <w:lang w:val="en-GB"/>
        </w:rPr>
        <w:t>to scenes in</w:t>
      </w:r>
      <w:r w:rsidRPr="00C91C8C">
        <w:rPr>
          <w:sz w:val="20"/>
          <w:szCs w:val="20"/>
          <w:lang w:val="en-GB"/>
        </w:rPr>
        <w:t xml:space="preserve"> the novel</w:t>
      </w:r>
      <w:r w:rsidR="00D429F3" w:rsidRPr="00C91C8C">
        <w:rPr>
          <w:sz w:val="20"/>
          <w:szCs w:val="20"/>
          <w:lang w:val="en-GB"/>
        </w:rPr>
        <w:t xml:space="preserve">, with the young Jim swaying in the crow’s nest. In the last stanza Heaney compares his aged failure to grasp names and his </w:t>
      </w:r>
      <w:r w:rsidR="00203B6D" w:rsidRPr="00C91C8C">
        <w:rPr>
          <w:sz w:val="20"/>
          <w:szCs w:val="20"/>
          <w:lang w:val="en-GB"/>
        </w:rPr>
        <w:t>«</w:t>
      </w:r>
      <w:r w:rsidR="00D429F3" w:rsidRPr="00C91C8C">
        <w:rPr>
          <w:sz w:val="20"/>
          <w:szCs w:val="20"/>
          <w:lang w:val="en-GB"/>
        </w:rPr>
        <w:t>uncertainty on stairs</w:t>
      </w:r>
      <w:r w:rsidR="00203B6D" w:rsidRPr="00C91C8C">
        <w:rPr>
          <w:sz w:val="20"/>
          <w:szCs w:val="20"/>
          <w:lang w:val="en-GB"/>
        </w:rPr>
        <w:t>»</w:t>
      </w:r>
      <w:r w:rsidR="00D429F3" w:rsidRPr="00C91C8C">
        <w:rPr>
          <w:sz w:val="20"/>
          <w:szCs w:val="20"/>
          <w:lang w:val="en-GB"/>
        </w:rPr>
        <w:t xml:space="preserve"> to </w:t>
      </w:r>
      <w:r w:rsidR="00203B6D" w:rsidRPr="00C91C8C">
        <w:rPr>
          <w:sz w:val="20"/>
          <w:szCs w:val="20"/>
          <w:lang w:val="en-GB"/>
        </w:rPr>
        <w:t>«</w:t>
      </w:r>
      <w:r w:rsidR="00D429F3" w:rsidRPr="00C91C8C">
        <w:rPr>
          <w:sz w:val="20"/>
          <w:szCs w:val="20"/>
          <w:lang w:val="en-GB"/>
        </w:rPr>
        <w:t xml:space="preserve">the </w:t>
      </w:r>
      <w:proofErr w:type="spellStart"/>
      <w:r w:rsidR="00D429F3" w:rsidRPr="00C91C8C">
        <w:rPr>
          <w:sz w:val="20"/>
          <w:szCs w:val="20"/>
          <w:lang w:val="en-GB"/>
        </w:rPr>
        <w:t>lighthead</w:t>
      </w:r>
      <w:r w:rsidR="00521B2A" w:rsidRPr="00C91C8C">
        <w:rPr>
          <w:sz w:val="20"/>
          <w:szCs w:val="20"/>
          <w:lang w:val="en-GB"/>
        </w:rPr>
        <w:t>edness</w:t>
      </w:r>
      <w:proofErr w:type="spellEnd"/>
      <w:r w:rsidR="00521B2A" w:rsidRPr="00C91C8C">
        <w:rPr>
          <w:sz w:val="20"/>
          <w:szCs w:val="20"/>
          <w:lang w:val="en-GB"/>
        </w:rPr>
        <w:t xml:space="preserve"> // </w:t>
      </w:r>
      <w:proofErr w:type="gramStart"/>
      <w:r w:rsidR="00521B2A" w:rsidRPr="00C91C8C">
        <w:rPr>
          <w:sz w:val="20"/>
          <w:szCs w:val="20"/>
          <w:lang w:val="en-GB"/>
        </w:rPr>
        <w:t>Of</w:t>
      </w:r>
      <w:proofErr w:type="gramEnd"/>
      <w:r w:rsidR="00521B2A" w:rsidRPr="00C91C8C">
        <w:rPr>
          <w:sz w:val="20"/>
          <w:szCs w:val="20"/>
          <w:lang w:val="en-GB"/>
        </w:rPr>
        <w:t xml:space="preserve"> a cabin </w:t>
      </w:r>
      <w:r w:rsidR="00D429F3" w:rsidRPr="00C91C8C">
        <w:rPr>
          <w:sz w:val="20"/>
          <w:szCs w:val="20"/>
          <w:lang w:val="en-GB"/>
        </w:rPr>
        <w:t>boy</w:t>
      </w:r>
      <w:r w:rsidR="00521B2A" w:rsidRPr="00C91C8C">
        <w:rPr>
          <w:sz w:val="20"/>
          <w:szCs w:val="20"/>
          <w:lang w:val="en-GB"/>
        </w:rPr>
        <w:t>’s</w:t>
      </w:r>
      <w:r w:rsidR="00D429F3" w:rsidRPr="00C91C8C">
        <w:rPr>
          <w:sz w:val="20"/>
          <w:szCs w:val="20"/>
          <w:lang w:val="en-GB"/>
        </w:rPr>
        <w:t xml:space="preserve"> first time on the rigging</w:t>
      </w:r>
      <w:r w:rsidR="00203B6D" w:rsidRPr="00C91C8C">
        <w:rPr>
          <w:sz w:val="20"/>
          <w:szCs w:val="20"/>
          <w:lang w:val="en-GB"/>
        </w:rPr>
        <w:t>»</w:t>
      </w:r>
      <w:r w:rsidR="00D429F3" w:rsidRPr="00C91C8C">
        <w:rPr>
          <w:sz w:val="20"/>
          <w:szCs w:val="20"/>
          <w:lang w:val="en-GB"/>
        </w:rPr>
        <w:t xml:space="preserve">. As in </w:t>
      </w:r>
      <w:r w:rsidR="00D429F3" w:rsidRPr="00C91C8C">
        <w:rPr>
          <w:i/>
          <w:sz w:val="20"/>
          <w:szCs w:val="20"/>
          <w:lang w:val="en-GB"/>
        </w:rPr>
        <w:t>Miracle</w:t>
      </w:r>
      <w:r w:rsidR="00E16D89" w:rsidRPr="00C91C8C">
        <w:rPr>
          <w:i/>
          <w:sz w:val="20"/>
          <w:szCs w:val="20"/>
          <w:lang w:val="en-GB"/>
        </w:rPr>
        <w:t>,</w:t>
      </w:r>
      <w:r w:rsidR="00D429F3" w:rsidRPr="00C91C8C">
        <w:rPr>
          <w:sz w:val="20"/>
          <w:szCs w:val="20"/>
          <w:lang w:val="en-GB"/>
        </w:rPr>
        <w:t xml:space="preserve"> the word </w:t>
      </w:r>
      <w:r w:rsidR="00203B6D" w:rsidRPr="00C91C8C">
        <w:rPr>
          <w:sz w:val="20"/>
          <w:szCs w:val="20"/>
          <w:lang w:val="en-GB"/>
        </w:rPr>
        <w:t>«</w:t>
      </w:r>
      <w:proofErr w:type="spellStart"/>
      <w:r w:rsidR="00D429F3" w:rsidRPr="00C91C8C">
        <w:rPr>
          <w:sz w:val="20"/>
          <w:szCs w:val="20"/>
          <w:lang w:val="en-GB"/>
        </w:rPr>
        <w:t>lightheadedness</w:t>
      </w:r>
      <w:proofErr w:type="spellEnd"/>
      <w:r w:rsidR="00203B6D" w:rsidRPr="00C91C8C">
        <w:rPr>
          <w:sz w:val="20"/>
          <w:szCs w:val="20"/>
          <w:lang w:val="en-GB"/>
        </w:rPr>
        <w:t>»</w:t>
      </w:r>
      <w:r w:rsidR="00D429F3" w:rsidRPr="00C91C8C">
        <w:rPr>
          <w:sz w:val="20"/>
          <w:szCs w:val="20"/>
          <w:lang w:val="en-GB"/>
        </w:rPr>
        <w:t xml:space="preserve"> indicates both uncertainty and exhilaration, and in the final </w:t>
      </w:r>
      <w:proofErr w:type="spellStart"/>
      <w:r w:rsidR="00D429F3" w:rsidRPr="00C91C8C">
        <w:rPr>
          <w:sz w:val="20"/>
          <w:szCs w:val="20"/>
          <w:lang w:val="en-GB"/>
        </w:rPr>
        <w:t>tercet</w:t>
      </w:r>
      <w:proofErr w:type="spellEnd"/>
      <w:r w:rsidR="00D429F3" w:rsidRPr="00C91C8C">
        <w:rPr>
          <w:sz w:val="20"/>
          <w:szCs w:val="20"/>
          <w:lang w:val="en-GB"/>
        </w:rPr>
        <w:t xml:space="preserve"> of the poem another connection with the earlier poem becomes evident, as he states:</w:t>
      </w:r>
    </w:p>
    <w:p w14:paraId="18183573" w14:textId="77777777" w:rsidR="00D429F3" w:rsidRPr="00C91C8C" w:rsidRDefault="00D429F3" w:rsidP="00C91C8C">
      <w:pPr>
        <w:ind w:firstLine="708"/>
        <w:jc w:val="both"/>
        <w:rPr>
          <w:sz w:val="20"/>
          <w:szCs w:val="20"/>
          <w:lang w:val="en-GB"/>
        </w:rPr>
      </w:pPr>
    </w:p>
    <w:p w14:paraId="3DF01410" w14:textId="07962CE6" w:rsidR="00D429F3" w:rsidRPr="007931AA" w:rsidRDefault="00D429F3" w:rsidP="007931AA">
      <w:pPr>
        <w:ind w:left="340"/>
        <w:jc w:val="both"/>
        <w:rPr>
          <w:sz w:val="18"/>
          <w:szCs w:val="18"/>
          <w:lang w:val="en-GB"/>
        </w:rPr>
      </w:pPr>
      <w:r w:rsidRPr="007931AA">
        <w:rPr>
          <w:sz w:val="18"/>
          <w:szCs w:val="18"/>
          <w:lang w:val="en-GB"/>
        </w:rPr>
        <w:t>It’s not that I can’t imagine still</w:t>
      </w:r>
    </w:p>
    <w:p w14:paraId="38F419FF" w14:textId="21A3FED7" w:rsidR="00D429F3" w:rsidRPr="007931AA" w:rsidRDefault="00D429F3" w:rsidP="007931AA">
      <w:pPr>
        <w:ind w:left="340"/>
        <w:jc w:val="both"/>
        <w:rPr>
          <w:sz w:val="18"/>
          <w:szCs w:val="18"/>
          <w:lang w:val="en-GB"/>
        </w:rPr>
      </w:pPr>
      <w:r w:rsidRPr="007931AA">
        <w:rPr>
          <w:sz w:val="18"/>
          <w:szCs w:val="18"/>
          <w:lang w:val="en-GB"/>
        </w:rPr>
        <w:t>That slight untoward rupture and world-tilt</w:t>
      </w:r>
    </w:p>
    <w:p w14:paraId="27451E31" w14:textId="277046D5" w:rsidR="00D429F3" w:rsidRPr="007931AA" w:rsidRDefault="00D429F3" w:rsidP="007931AA">
      <w:pPr>
        <w:ind w:left="340"/>
        <w:jc w:val="both"/>
        <w:rPr>
          <w:sz w:val="18"/>
          <w:szCs w:val="18"/>
          <w:lang w:val="en-GB"/>
        </w:rPr>
      </w:pPr>
      <w:proofErr w:type="gramStart"/>
      <w:r w:rsidRPr="007931AA">
        <w:rPr>
          <w:sz w:val="18"/>
          <w:szCs w:val="18"/>
          <w:lang w:val="en-GB"/>
        </w:rPr>
        <w:t>As a wind freshened and the anchor weighed.</w:t>
      </w:r>
      <w:proofErr w:type="gramEnd"/>
    </w:p>
    <w:p w14:paraId="5F3286C9" w14:textId="6FB8003C" w:rsidR="0093139B" w:rsidRPr="007931AA" w:rsidRDefault="0093139B" w:rsidP="00C91C8C">
      <w:pPr>
        <w:ind w:firstLine="708"/>
        <w:jc w:val="both"/>
        <w:rPr>
          <w:sz w:val="18"/>
          <w:szCs w:val="18"/>
          <w:lang w:val="en-GB"/>
        </w:rPr>
      </w:pPr>
      <w:r w:rsidRPr="007931AA">
        <w:rPr>
          <w:sz w:val="18"/>
          <w:szCs w:val="18"/>
          <w:lang w:val="en-GB"/>
        </w:rPr>
        <w:tab/>
      </w:r>
      <w:r w:rsidRPr="007931AA">
        <w:rPr>
          <w:sz w:val="18"/>
          <w:szCs w:val="18"/>
          <w:lang w:val="en-GB"/>
        </w:rPr>
        <w:tab/>
      </w:r>
      <w:r w:rsidRPr="007931AA">
        <w:rPr>
          <w:sz w:val="18"/>
          <w:szCs w:val="18"/>
          <w:lang w:val="en-GB"/>
        </w:rPr>
        <w:tab/>
        <w:t>(</w:t>
      </w:r>
      <w:r w:rsidRPr="007931AA">
        <w:rPr>
          <w:i/>
          <w:sz w:val="18"/>
          <w:szCs w:val="18"/>
          <w:lang w:val="en-GB"/>
        </w:rPr>
        <w:t>Human Chain</w:t>
      </w:r>
      <w:r w:rsidRPr="007931AA">
        <w:rPr>
          <w:sz w:val="18"/>
          <w:szCs w:val="18"/>
          <w:lang w:val="en-GB"/>
        </w:rPr>
        <w:t>, 84)</w:t>
      </w:r>
    </w:p>
    <w:p w14:paraId="2B744B0F" w14:textId="77777777" w:rsidR="00D429F3" w:rsidRPr="00C91C8C" w:rsidRDefault="00D429F3" w:rsidP="00C91C8C">
      <w:pPr>
        <w:ind w:firstLine="708"/>
        <w:jc w:val="both"/>
        <w:rPr>
          <w:sz w:val="20"/>
          <w:szCs w:val="20"/>
          <w:lang w:val="en-GB"/>
        </w:rPr>
      </w:pPr>
    </w:p>
    <w:p w14:paraId="195A1EB1" w14:textId="513FAE3B" w:rsidR="00D429F3" w:rsidRPr="00C91C8C" w:rsidRDefault="00D429F3" w:rsidP="00C91C8C">
      <w:pPr>
        <w:jc w:val="both"/>
        <w:rPr>
          <w:sz w:val="20"/>
          <w:szCs w:val="20"/>
          <w:lang w:val="en-GB"/>
        </w:rPr>
      </w:pPr>
      <w:r w:rsidRPr="00C91C8C">
        <w:rPr>
          <w:sz w:val="20"/>
          <w:szCs w:val="20"/>
          <w:lang w:val="en-GB"/>
        </w:rPr>
        <w:tab/>
        <w:t xml:space="preserve">The </w:t>
      </w:r>
      <w:r w:rsidR="00203B6D" w:rsidRPr="00C91C8C">
        <w:rPr>
          <w:sz w:val="20"/>
          <w:szCs w:val="20"/>
          <w:lang w:val="en-GB"/>
        </w:rPr>
        <w:t>«</w:t>
      </w:r>
      <w:r w:rsidRPr="00C91C8C">
        <w:rPr>
          <w:sz w:val="20"/>
          <w:szCs w:val="20"/>
          <w:lang w:val="en-GB"/>
        </w:rPr>
        <w:t>world-tilt</w:t>
      </w:r>
      <w:r w:rsidR="00203B6D" w:rsidRPr="00C91C8C">
        <w:rPr>
          <w:sz w:val="20"/>
          <w:szCs w:val="20"/>
          <w:lang w:val="en-GB"/>
        </w:rPr>
        <w:t>»</w:t>
      </w:r>
      <w:r w:rsidRPr="00C91C8C">
        <w:rPr>
          <w:sz w:val="20"/>
          <w:szCs w:val="20"/>
          <w:lang w:val="en-GB"/>
        </w:rPr>
        <w:t xml:space="preserve"> is clearly identified here with the </w:t>
      </w:r>
      <w:r w:rsidR="00203B6D" w:rsidRPr="00C91C8C">
        <w:rPr>
          <w:sz w:val="20"/>
          <w:szCs w:val="20"/>
          <w:lang w:val="en-GB"/>
        </w:rPr>
        <w:t>«</w:t>
      </w:r>
      <w:r w:rsidRPr="00C91C8C">
        <w:rPr>
          <w:sz w:val="20"/>
          <w:szCs w:val="20"/>
          <w:lang w:val="en-GB"/>
        </w:rPr>
        <w:t>visionary gleam</w:t>
      </w:r>
      <w:r w:rsidR="00203B6D" w:rsidRPr="00C91C8C">
        <w:rPr>
          <w:sz w:val="20"/>
          <w:szCs w:val="20"/>
          <w:lang w:val="en-GB"/>
        </w:rPr>
        <w:t>»</w:t>
      </w:r>
      <w:r w:rsidRPr="00C91C8C">
        <w:rPr>
          <w:sz w:val="20"/>
          <w:szCs w:val="20"/>
          <w:lang w:val="en-GB"/>
        </w:rPr>
        <w:t xml:space="preserve"> of boyhood </w:t>
      </w:r>
      <w:r w:rsidR="00521B2A" w:rsidRPr="00C91C8C">
        <w:rPr>
          <w:sz w:val="20"/>
          <w:szCs w:val="20"/>
          <w:lang w:val="en-GB"/>
        </w:rPr>
        <w:t xml:space="preserve">as </w:t>
      </w:r>
      <w:r w:rsidRPr="00C91C8C">
        <w:rPr>
          <w:sz w:val="20"/>
          <w:szCs w:val="20"/>
          <w:lang w:val="en-GB"/>
        </w:rPr>
        <w:t xml:space="preserve">celebrated by the Romantics. His last book </w:t>
      </w:r>
      <w:r w:rsidR="009110F6" w:rsidRPr="00C91C8C">
        <w:rPr>
          <w:sz w:val="20"/>
          <w:szCs w:val="20"/>
          <w:lang w:val="en-GB"/>
        </w:rPr>
        <w:t>testifies clearly to the passing of time and the onset of old age; however, he also reveals that his sense of wonder is as fresh as ever</w:t>
      </w:r>
      <w:r w:rsidR="002C503D" w:rsidRPr="00C91C8C">
        <w:rPr>
          <w:sz w:val="20"/>
          <w:szCs w:val="20"/>
          <w:lang w:val="en-GB"/>
        </w:rPr>
        <w:t xml:space="preserve">, as is </w:t>
      </w:r>
      <w:r w:rsidR="009110F6" w:rsidRPr="00C91C8C">
        <w:rPr>
          <w:sz w:val="20"/>
          <w:szCs w:val="20"/>
          <w:lang w:val="en-GB"/>
        </w:rPr>
        <w:t xml:space="preserve">his </w:t>
      </w:r>
      <w:r w:rsidR="00203B6D" w:rsidRPr="00C91C8C">
        <w:rPr>
          <w:sz w:val="20"/>
          <w:szCs w:val="20"/>
          <w:lang w:val="en-GB"/>
        </w:rPr>
        <w:t>«</w:t>
      </w:r>
      <w:r w:rsidR="009110F6" w:rsidRPr="00C91C8C">
        <w:rPr>
          <w:sz w:val="20"/>
          <w:szCs w:val="20"/>
          <w:lang w:val="en-GB"/>
        </w:rPr>
        <w:t>sense of air, of lift and light</w:t>
      </w:r>
      <w:r w:rsidR="00203B6D" w:rsidRPr="00C91C8C">
        <w:rPr>
          <w:sz w:val="20"/>
          <w:szCs w:val="20"/>
          <w:lang w:val="en-GB"/>
        </w:rPr>
        <w:t>»</w:t>
      </w:r>
      <w:r w:rsidR="009110F6" w:rsidRPr="00C91C8C">
        <w:rPr>
          <w:sz w:val="20"/>
          <w:szCs w:val="20"/>
          <w:lang w:val="en-GB"/>
        </w:rPr>
        <w:t xml:space="preserve">. It is highly fitting that the last poem in the book is a version of </w:t>
      </w:r>
      <w:proofErr w:type="spellStart"/>
      <w:r w:rsidR="009110F6" w:rsidRPr="00C91C8C">
        <w:rPr>
          <w:sz w:val="20"/>
          <w:szCs w:val="20"/>
          <w:lang w:val="en-GB"/>
        </w:rPr>
        <w:t>Pascoli’s</w:t>
      </w:r>
      <w:proofErr w:type="spellEnd"/>
      <w:r w:rsidR="009110F6" w:rsidRPr="00C91C8C">
        <w:rPr>
          <w:sz w:val="20"/>
          <w:szCs w:val="20"/>
          <w:lang w:val="en-GB"/>
        </w:rPr>
        <w:t xml:space="preserve"> </w:t>
      </w:r>
      <w:proofErr w:type="spellStart"/>
      <w:r w:rsidR="009110F6" w:rsidRPr="00C91C8C">
        <w:rPr>
          <w:i/>
          <w:sz w:val="20"/>
          <w:szCs w:val="20"/>
          <w:lang w:val="en-GB"/>
        </w:rPr>
        <w:t>L’aquilone</w:t>
      </w:r>
      <w:proofErr w:type="spellEnd"/>
      <w:r w:rsidR="009110F6" w:rsidRPr="00C91C8C">
        <w:rPr>
          <w:sz w:val="20"/>
          <w:szCs w:val="20"/>
          <w:lang w:val="en-GB"/>
        </w:rPr>
        <w:t xml:space="preserve">; Heaney had translated the entire poem (the translation can be seen in Geoffrey Brock’s </w:t>
      </w:r>
      <w:r w:rsidR="009110F6" w:rsidRPr="00C91C8C">
        <w:rPr>
          <w:i/>
          <w:sz w:val="20"/>
          <w:szCs w:val="20"/>
          <w:lang w:val="en-GB"/>
        </w:rPr>
        <w:t>Italian Poetry: an Anthology</w:t>
      </w:r>
      <w:r w:rsidR="009110F6" w:rsidRPr="00C91C8C">
        <w:rPr>
          <w:sz w:val="20"/>
          <w:szCs w:val="20"/>
          <w:lang w:val="en-GB"/>
        </w:rPr>
        <w:t>), but for this volume he selected and adapted a few central stanzas from the poem</w:t>
      </w:r>
      <w:r w:rsidR="00A04E51" w:rsidRPr="00C91C8C">
        <w:rPr>
          <w:sz w:val="20"/>
          <w:szCs w:val="20"/>
          <w:lang w:val="en-GB"/>
        </w:rPr>
        <w:t xml:space="preserve">. In this adaptation, among other things, he changes the deliberately </w:t>
      </w:r>
      <w:proofErr w:type="spellStart"/>
      <w:r w:rsidR="00A04E51" w:rsidRPr="00C91C8C">
        <w:rPr>
          <w:sz w:val="20"/>
          <w:szCs w:val="20"/>
          <w:lang w:val="en-GB"/>
        </w:rPr>
        <w:t>Yeatsian</w:t>
      </w:r>
      <w:proofErr w:type="spellEnd"/>
      <w:r w:rsidR="00A04E51" w:rsidRPr="00C91C8C">
        <w:rPr>
          <w:sz w:val="20"/>
          <w:szCs w:val="20"/>
          <w:lang w:val="en-GB"/>
        </w:rPr>
        <w:t xml:space="preserve"> phrase </w:t>
      </w:r>
      <w:r w:rsidR="00203B6D" w:rsidRPr="00C91C8C">
        <w:rPr>
          <w:sz w:val="20"/>
          <w:szCs w:val="20"/>
          <w:lang w:val="en-GB"/>
        </w:rPr>
        <w:t>«</w:t>
      </w:r>
      <w:proofErr w:type="spellStart"/>
      <w:r w:rsidR="00A04E51" w:rsidRPr="00C91C8C">
        <w:rPr>
          <w:sz w:val="20"/>
          <w:szCs w:val="20"/>
          <w:lang w:val="en-GB"/>
        </w:rPr>
        <w:t>Urbino’s</w:t>
      </w:r>
      <w:proofErr w:type="spellEnd"/>
      <w:r w:rsidR="00A04E51" w:rsidRPr="00C91C8C">
        <w:rPr>
          <w:sz w:val="20"/>
          <w:szCs w:val="20"/>
          <w:lang w:val="en-GB"/>
        </w:rPr>
        <w:t xml:space="preserve"> windy hill</w:t>
      </w:r>
      <w:r w:rsidR="00203B6D" w:rsidRPr="00C91C8C">
        <w:rPr>
          <w:sz w:val="20"/>
          <w:szCs w:val="20"/>
          <w:lang w:val="en-GB"/>
        </w:rPr>
        <w:t>»</w:t>
      </w:r>
      <w:r w:rsidR="008D3100" w:rsidRPr="00C91C8C">
        <w:rPr>
          <w:sz w:val="20"/>
          <w:szCs w:val="20"/>
          <w:lang w:val="en-GB"/>
        </w:rPr>
        <w:t xml:space="preserve"> (</w:t>
      </w:r>
      <w:r w:rsidR="008D3100" w:rsidRPr="00C91C8C">
        <w:rPr>
          <w:i/>
          <w:sz w:val="20"/>
          <w:szCs w:val="20"/>
          <w:lang w:val="en-GB"/>
        </w:rPr>
        <w:t>To a Wealthy Man</w:t>
      </w:r>
      <w:r w:rsidR="008D3100" w:rsidRPr="00C91C8C">
        <w:rPr>
          <w:sz w:val="20"/>
          <w:szCs w:val="20"/>
          <w:lang w:val="en-GB"/>
        </w:rPr>
        <w:t>)</w:t>
      </w:r>
      <w:r w:rsidR="00A04E51" w:rsidRPr="00C91C8C">
        <w:rPr>
          <w:sz w:val="20"/>
          <w:szCs w:val="20"/>
          <w:lang w:val="en-GB"/>
        </w:rPr>
        <w:t xml:space="preserve"> to </w:t>
      </w:r>
      <w:r w:rsidR="00203B6D" w:rsidRPr="00C91C8C">
        <w:rPr>
          <w:sz w:val="20"/>
          <w:szCs w:val="20"/>
          <w:lang w:val="en-GB"/>
        </w:rPr>
        <w:t>«</w:t>
      </w:r>
      <w:proofErr w:type="spellStart"/>
      <w:r w:rsidR="00A04E51" w:rsidRPr="00C91C8C">
        <w:rPr>
          <w:sz w:val="20"/>
          <w:szCs w:val="20"/>
          <w:lang w:val="en-GB"/>
        </w:rPr>
        <w:t>Anahorish</w:t>
      </w:r>
      <w:proofErr w:type="spellEnd"/>
      <w:r w:rsidR="00A04E51" w:rsidRPr="00C91C8C">
        <w:rPr>
          <w:sz w:val="20"/>
          <w:szCs w:val="20"/>
          <w:lang w:val="en-GB"/>
        </w:rPr>
        <w:t xml:space="preserve"> Hill</w:t>
      </w:r>
      <w:r w:rsidR="00203B6D" w:rsidRPr="00C91C8C">
        <w:rPr>
          <w:sz w:val="20"/>
          <w:szCs w:val="20"/>
          <w:lang w:val="en-GB"/>
        </w:rPr>
        <w:t>»</w:t>
      </w:r>
      <w:r w:rsidR="00A04E51" w:rsidRPr="00C91C8C">
        <w:rPr>
          <w:sz w:val="20"/>
          <w:szCs w:val="20"/>
          <w:lang w:val="en-GB"/>
        </w:rPr>
        <w:t>—</w:t>
      </w:r>
      <w:r w:rsidR="00203B6D" w:rsidRPr="00C91C8C">
        <w:rPr>
          <w:sz w:val="20"/>
          <w:szCs w:val="20"/>
          <w:lang w:val="en-GB"/>
        </w:rPr>
        <w:t>«</w:t>
      </w:r>
      <w:r w:rsidR="00A04E51" w:rsidRPr="00C91C8C">
        <w:rPr>
          <w:sz w:val="20"/>
          <w:szCs w:val="20"/>
          <w:lang w:val="en-GB"/>
        </w:rPr>
        <w:t>the first hill in the world</w:t>
      </w:r>
      <w:r w:rsidR="00203B6D" w:rsidRPr="00C91C8C">
        <w:rPr>
          <w:sz w:val="20"/>
          <w:szCs w:val="20"/>
          <w:lang w:val="en-GB"/>
        </w:rPr>
        <w:t>»</w:t>
      </w:r>
      <w:r w:rsidR="00A04E51" w:rsidRPr="00C91C8C">
        <w:rPr>
          <w:sz w:val="20"/>
          <w:szCs w:val="20"/>
          <w:lang w:val="en-GB"/>
        </w:rPr>
        <w:t xml:space="preserve">, as he describes it in an early poem. The most significant change is the fact that he cuts the last stanzas of </w:t>
      </w:r>
      <w:proofErr w:type="spellStart"/>
      <w:r w:rsidR="00A04E51" w:rsidRPr="00C91C8C">
        <w:rPr>
          <w:sz w:val="20"/>
          <w:szCs w:val="20"/>
          <w:lang w:val="en-GB"/>
        </w:rPr>
        <w:t>Pascoli’s</w:t>
      </w:r>
      <w:proofErr w:type="spellEnd"/>
      <w:r w:rsidR="00A04E51" w:rsidRPr="00C91C8C">
        <w:rPr>
          <w:sz w:val="20"/>
          <w:szCs w:val="20"/>
          <w:lang w:val="en-GB"/>
        </w:rPr>
        <w:t xml:space="preserve"> poem, which mourn the death of a boyhood friend, in order to end the poem, and the entire volume, </w:t>
      </w:r>
      <w:r w:rsidR="009110F6" w:rsidRPr="00C91C8C">
        <w:rPr>
          <w:sz w:val="20"/>
          <w:szCs w:val="20"/>
          <w:lang w:val="en-GB"/>
        </w:rPr>
        <w:t xml:space="preserve">with the exuberantly paradoxical line: </w:t>
      </w:r>
      <w:r w:rsidR="00203B6D" w:rsidRPr="00C91C8C">
        <w:rPr>
          <w:sz w:val="20"/>
          <w:szCs w:val="20"/>
          <w:lang w:val="en-GB"/>
        </w:rPr>
        <w:t>«</w:t>
      </w:r>
      <w:r w:rsidR="009110F6" w:rsidRPr="00C91C8C">
        <w:rPr>
          <w:sz w:val="20"/>
          <w:szCs w:val="20"/>
          <w:lang w:val="en-GB"/>
        </w:rPr>
        <w:t>The kite take</w:t>
      </w:r>
      <w:r w:rsidR="0093139B" w:rsidRPr="00C91C8C">
        <w:rPr>
          <w:sz w:val="20"/>
          <w:szCs w:val="20"/>
          <w:lang w:val="en-GB"/>
        </w:rPr>
        <w:t>s off, itself alone, a windfall</w:t>
      </w:r>
      <w:r w:rsidR="00203B6D" w:rsidRPr="00C91C8C">
        <w:rPr>
          <w:sz w:val="20"/>
          <w:szCs w:val="20"/>
          <w:lang w:val="en-GB"/>
        </w:rPr>
        <w:t>»</w:t>
      </w:r>
      <w:r w:rsidR="0093139B" w:rsidRPr="00C91C8C">
        <w:rPr>
          <w:sz w:val="20"/>
          <w:szCs w:val="20"/>
          <w:lang w:val="en-GB"/>
        </w:rPr>
        <w:t xml:space="preserve"> (</w:t>
      </w:r>
      <w:r w:rsidR="0093139B" w:rsidRPr="00C91C8C">
        <w:rPr>
          <w:i/>
          <w:sz w:val="20"/>
          <w:szCs w:val="20"/>
          <w:lang w:val="en-GB"/>
        </w:rPr>
        <w:t>Human Chain</w:t>
      </w:r>
      <w:r w:rsidR="0093139B" w:rsidRPr="00C91C8C">
        <w:rPr>
          <w:sz w:val="20"/>
          <w:szCs w:val="20"/>
          <w:lang w:val="en-GB"/>
        </w:rPr>
        <w:t>, 85).</w:t>
      </w:r>
    </w:p>
    <w:p w14:paraId="6573479A" w14:textId="77777777" w:rsidR="00D429F3" w:rsidRPr="00C91C8C" w:rsidRDefault="00D429F3" w:rsidP="005E7860">
      <w:pPr>
        <w:ind w:firstLine="708"/>
        <w:rPr>
          <w:sz w:val="20"/>
          <w:szCs w:val="20"/>
          <w:lang w:val="en-GB"/>
        </w:rPr>
      </w:pPr>
    </w:p>
    <w:p w14:paraId="0A7E8FBC" w14:textId="63CFEF9B" w:rsidR="00D429F3" w:rsidRPr="00C91C8C" w:rsidRDefault="0093139B" w:rsidP="0093139B">
      <w:pPr>
        <w:rPr>
          <w:b/>
          <w:sz w:val="20"/>
          <w:szCs w:val="20"/>
        </w:rPr>
      </w:pPr>
      <w:r w:rsidRPr="00C91C8C">
        <w:rPr>
          <w:b/>
          <w:sz w:val="20"/>
          <w:szCs w:val="20"/>
        </w:rPr>
        <w:t>Works cited:</w:t>
      </w:r>
    </w:p>
    <w:p w14:paraId="4EBA8011" w14:textId="5146645D" w:rsidR="0093139B" w:rsidRPr="00C91C8C" w:rsidRDefault="008C2808" w:rsidP="0093139B">
      <w:pPr>
        <w:rPr>
          <w:i/>
          <w:sz w:val="20"/>
          <w:szCs w:val="20"/>
        </w:rPr>
      </w:pPr>
      <w:r w:rsidRPr="00C91C8C">
        <w:rPr>
          <w:sz w:val="20"/>
          <w:szCs w:val="20"/>
        </w:rPr>
        <w:t>DENNIS O’DRISCOLL,</w:t>
      </w:r>
      <w:r w:rsidR="0093139B" w:rsidRPr="00C91C8C">
        <w:rPr>
          <w:sz w:val="20"/>
          <w:szCs w:val="20"/>
        </w:rPr>
        <w:t xml:space="preserve"> </w:t>
      </w:r>
      <w:r w:rsidR="0093139B" w:rsidRPr="00C91C8C">
        <w:rPr>
          <w:b/>
          <w:sz w:val="20"/>
          <w:szCs w:val="20"/>
        </w:rPr>
        <w:t>Stepping Stones: Interviews with Seamus Heaney</w:t>
      </w:r>
      <w:r w:rsidRPr="00C91C8C">
        <w:rPr>
          <w:sz w:val="20"/>
          <w:szCs w:val="20"/>
        </w:rPr>
        <w:t xml:space="preserve">, London, </w:t>
      </w:r>
      <w:proofErr w:type="gramStart"/>
      <w:r w:rsidRPr="00C91C8C">
        <w:rPr>
          <w:sz w:val="20"/>
          <w:szCs w:val="20"/>
        </w:rPr>
        <w:t>Faber</w:t>
      </w:r>
      <w:proofErr w:type="gramEnd"/>
      <w:r w:rsidRPr="00C91C8C">
        <w:rPr>
          <w:sz w:val="20"/>
          <w:szCs w:val="20"/>
        </w:rPr>
        <w:t xml:space="preserve"> &amp; Faber, 2008.</w:t>
      </w:r>
    </w:p>
    <w:p w14:paraId="344BD447" w14:textId="1D97904D" w:rsidR="008C2808" w:rsidRPr="00C91C8C" w:rsidRDefault="008C2808" w:rsidP="008C2808">
      <w:pPr>
        <w:rPr>
          <w:sz w:val="20"/>
          <w:szCs w:val="20"/>
        </w:rPr>
      </w:pPr>
      <w:r w:rsidRPr="00C91C8C">
        <w:rPr>
          <w:sz w:val="20"/>
          <w:szCs w:val="20"/>
        </w:rPr>
        <w:t xml:space="preserve">SEAMUS HEANEY, </w:t>
      </w:r>
      <w:r w:rsidRPr="00C91C8C">
        <w:rPr>
          <w:b/>
          <w:sz w:val="20"/>
          <w:szCs w:val="20"/>
        </w:rPr>
        <w:t>Death of a Naturalist</w:t>
      </w:r>
      <w:r w:rsidRPr="00C91C8C">
        <w:rPr>
          <w:sz w:val="20"/>
          <w:szCs w:val="20"/>
        </w:rPr>
        <w:t>, London, Faber &amp; Faber,</w:t>
      </w:r>
      <w:r w:rsidR="000E430A" w:rsidRPr="00C91C8C">
        <w:rPr>
          <w:sz w:val="20"/>
          <w:szCs w:val="20"/>
        </w:rPr>
        <w:t xml:space="preserve"> 1966.</w:t>
      </w:r>
    </w:p>
    <w:p w14:paraId="5C1B648F" w14:textId="5A87A43A" w:rsidR="008C2808" w:rsidRPr="00C91C8C" w:rsidRDefault="000E430A" w:rsidP="008C2808">
      <w:pPr>
        <w:rPr>
          <w:b/>
          <w:sz w:val="20"/>
          <w:szCs w:val="20"/>
        </w:rPr>
      </w:pPr>
      <w:r w:rsidRPr="00C91C8C">
        <w:rPr>
          <w:b/>
          <w:sz w:val="20"/>
          <w:szCs w:val="20"/>
        </w:rPr>
        <w:t>--</w:t>
      </w:r>
      <w:r w:rsidR="008C2808" w:rsidRPr="00C91C8C">
        <w:rPr>
          <w:b/>
          <w:sz w:val="20"/>
          <w:szCs w:val="20"/>
        </w:rPr>
        <w:t>Door into the Dark</w:t>
      </w:r>
      <w:r w:rsidRPr="00C91C8C">
        <w:rPr>
          <w:b/>
          <w:sz w:val="20"/>
          <w:szCs w:val="20"/>
        </w:rPr>
        <w:t xml:space="preserve">, </w:t>
      </w:r>
      <w:r w:rsidRPr="00C91C8C">
        <w:rPr>
          <w:sz w:val="20"/>
          <w:szCs w:val="20"/>
        </w:rPr>
        <w:t>London, Faber &amp; Faber, 1969.</w:t>
      </w:r>
    </w:p>
    <w:p w14:paraId="21EDA7B4" w14:textId="20B41F23" w:rsidR="008C2808" w:rsidRPr="00C91C8C" w:rsidRDefault="000E430A" w:rsidP="008C2808">
      <w:pPr>
        <w:rPr>
          <w:sz w:val="20"/>
          <w:szCs w:val="20"/>
        </w:rPr>
      </w:pPr>
      <w:r w:rsidRPr="00C91C8C">
        <w:rPr>
          <w:b/>
          <w:sz w:val="20"/>
          <w:szCs w:val="20"/>
        </w:rPr>
        <w:t>--</w:t>
      </w:r>
      <w:r w:rsidR="008C2808" w:rsidRPr="00C91C8C">
        <w:rPr>
          <w:b/>
          <w:sz w:val="20"/>
          <w:szCs w:val="20"/>
        </w:rPr>
        <w:t>Finders Keepers</w:t>
      </w:r>
      <w:r w:rsidRPr="00C91C8C">
        <w:rPr>
          <w:b/>
          <w:sz w:val="20"/>
          <w:szCs w:val="20"/>
        </w:rPr>
        <w:t>: Selected Prose 1971-2001</w:t>
      </w:r>
      <w:r w:rsidRPr="00C91C8C">
        <w:rPr>
          <w:sz w:val="20"/>
          <w:szCs w:val="20"/>
        </w:rPr>
        <w:t xml:space="preserve">, London, </w:t>
      </w:r>
      <w:proofErr w:type="gramStart"/>
      <w:r w:rsidRPr="00C91C8C">
        <w:rPr>
          <w:sz w:val="20"/>
          <w:szCs w:val="20"/>
        </w:rPr>
        <w:t>Faber</w:t>
      </w:r>
      <w:proofErr w:type="gramEnd"/>
      <w:r w:rsidRPr="00C91C8C">
        <w:rPr>
          <w:sz w:val="20"/>
          <w:szCs w:val="20"/>
        </w:rPr>
        <w:t xml:space="preserve"> &amp; Faber, 2002.</w:t>
      </w:r>
    </w:p>
    <w:p w14:paraId="3547717E" w14:textId="34C25083" w:rsidR="008C2808" w:rsidRPr="00C91C8C" w:rsidRDefault="000E430A" w:rsidP="008C2808">
      <w:pPr>
        <w:rPr>
          <w:sz w:val="20"/>
          <w:szCs w:val="20"/>
        </w:rPr>
      </w:pPr>
      <w:r w:rsidRPr="00C91C8C">
        <w:rPr>
          <w:b/>
          <w:sz w:val="20"/>
          <w:szCs w:val="20"/>
        </w:rPr>
        <w:t>--</w:t>
      </w:r>
      <w:r w:rsidR="008C2808" w:rsidRPr="00C91C8C">
        <w:rPr>
          <w:b/>
          <w:sz w:val="20"/>
          <w:szCs w:val="20"/>
        </w:rPr>
        <w:t>Human Chain</w:t>
      </w:r>
      <w:r w:rsidRPr="00C91C8C">
        <w:rPr>
          <w:sz w:val="20"/>
          <w:szCs w:val="20"/>
        </w:rPr>
        <w:t>, London, Faber &amp; Faber, 2010.</w:t>
      </w:r>
    </w:p>
    <w:p w14:paraId="10D9C518" w14:textId="65BD147C" w:rsidR="008C2808" w:rsidRPr="00C91C8C" w:rsidRDefault="000E430A" w:rsidP="008C2808">
      <w:pPr>
        <w:rPr>
          <w:sz w:val="20"/>
          <w:szCs w:val="20"/>
        </w:rPr>
      </w:pPr>
      <w:r w:rsidRPr="00C91C8C">
        <w:rPr>
          <w:b/>
          <w:sz w:val="20"/>
          <w:szCs w:val="20"/>
        </w:rPr>
        <w:t>--</w:t>
      </w:r>
      <w:r w:rsidR="008C2808" w:rsidRPr="00C91C8C">
        <w:rPr>
          <w:b/>
          <w:sz w:val="20"/>
          <w:szCs w:val="20"/>
        </w:rPr>
        <w:t>Preoccupations</w:t>
      </w:r>
      <w:r w:rsidRPr="00C91C8C">
        <w:rPr>
          <w:sz w:val="20"/>
          <w:szCs w:val="20"/>
        </w:rPr>
        <w:t>, London, Faber &amp; Faber, 1980.</w:t>
      </w:r>
    </w:p>
    <w:p w14:paraId="0D6AE6CA" w14:textId="0953D008" w:rsidR="008C2808" w:rsidRPr="00C91C8C" w:rsidRDefault="000E430A" w:rsidP="008C2808">
      <w:pPr>
        <w:rPr>
          <w:sz w:val="20"/>
          <w:szCs w:val="20"/>
        </w:rPr>
      </w:pPr>
      <w:r w:rsidRPr="00C91C8C">
        <w:rPr>
          <w:b/>
          <w:sz w:val="20"/>
          <w:szCs w:val="20"/>
        </w:rPr>
        <w:t>--</w:t>
      </w:r>
      <w:r w:rsidR="008C2808" w:rsidRPr="00C91C8C">
        <w:rPr>
          <w:b/>
          <w:sz w:val="20"/>
          <w:szCs w:val="20"/>
        </w:rPr>
        <w:t>Seeing Things</w:t>
      </w:r>
      <w:r w:rsidRPr="00C91C8C">
        <w:rPr>
          <w:sz w:val="20"/>
          <w:szCs w:val="20"/>
        </w:rPr>
        <w:t>, London, Faber &amp; Faber, 1991.</w:t>
      </w:r>
    </w:p>
    <w:p w14:paraId="59248848" w14:textId="62D29D76" w:rsidR="008C2808" w:rsidRPr="00C91C8C" w:rsidRDefault="000E430A" w:rsidP="008C2808">
      <w:pPr>
        <w:rPr>
          <w:sz w:val="20"/>
          <w:szCs w:val="20"/>
        </w:rPr>
      </w:pPr>
      <w:r w:rsidRPr="00C91C8C">
        <w:rPr>
          <w:b/>
          <w:sz w:val="20"/>
          <w:szCs w:val="20"/>
        </w:rPr>
        <w:t>--</w:t>
      </w:r>
      <w:r w:rsidR="008C2808" w:rsidRPr="00C91C8C">
        <w:rPr>
          <w:b/>
          <w:sz w:val="20"/>
          <w:szCs w:val="20"/>
        </w:rPr>
        <w:t>The Redress of Poetry</w:t>
      </w:r>
      <w:r w:rsidRPr="00C91C8C">
        <w:rPr>
          <w:sz w:val="20"/>
          <w:szCs w:val="20"/>
        </w:rPr>
        <w:t>, London, Faber &amp; Faber, 1995.</w:t>
      </w:r>
    </w:p>
    <w:p w14:paraId="3FB792EF" w14:textId="008CAB60" w:rsidR="0093139B" w:rsidRPr="00C91C8C" w:rsidRDefault="0093139B" w:rsidP="0093139B">
      <w:pPr>
        <w:rPr>
          <w:sz w:val="20"/>
          <w:szCs w:val="20"/>
        </w:rPr>
      </w:pPr>
    </w:p>
    <w:sectPr w:rsidR="0093139B" w:rsidRPr="00C91C8C" w:rsidSect="00C91C8C">
      <w:pgSz w:w="11900" w:h="16840"/>
      <w:pgMar w:top="1417"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55"/>
    <w:rsid w:val="00001226"/>
    <w:rsid w:val="00072867"/>
    <w:rsid w:val="000E430A"/>
    <w:rsid w:val="001E1C33"/>
    <w:rsid w:val="00203B6D"/>
    <w:rsid w:val="002347A1"/>
    <w:rsid w:val="0026343D"/>
    <w:rsid w:val="00295EB9"/>
    <w:rsid w:val="002C503D"/>
    <w:rsid w:val="003C3B8E"/>
    <w:rsid w:val="00441708"/>
    <w:rsid w:val="004505C0"/>
    <w:rsid w:val="004A1961"/>
    <w:rsid w:val="004A2BA6"/>
    <w:rsid w:val="004A5313"/>
    <w:rsid w:val="004B68A1"/>
    <w:rsid w:val="004D784C"/>
    <w:rsid w:val="004F276B"/>
    <w:rsid w:val="00521B2A"/>
    <w:rsid w:val="00562708"/>
    <w:rsid w:val="0057682B"/>
    <w:rsid w:val="00584C7A"/>
    <w:rsid w:val="00595D55"/>
    <w:rsid w:val="005E7860"/>
    <w:rsid w:val="00634929"/>
    <w:rsid w:val="00671B22"/>
    <w:rsid w:val="0067722F"/>
    <w:rsid w:val="006F44BD"/>
    <w:rsid w:val="00720894"/>
    <w:rsid w:val="007602D2"/>
    <w:rsid w:val="00776139"/>
    <w:rsid w:val="007931AA"/>
    <w:rsid w:val="007D0592"/>
    <w:rsid w:val="007F2F62"/>
    <w:rsid w:val="007F6AAB"/>
    <w:rsid w:val="00803510"/>
    <w:rsid w:val="00860739"/>
    <w:rsid w:val="008C2808"/>
    <w:rsid w:val="008D3100"/>
    <w:rsid w:val="009110F6"/>
    <w:rsid w:val="00927C7E"/>
    <w:rsid w:val="0093139B"/>
    <w:rsid w:val="009E00E3"/>
    <w:rsid w:val="00A04E51"/>
    <w:rsid w:val="00A623C6"/>
    <w:rsid w:val="00A744A8"/>
    <w:rsid w:val="00B0048F"/>
    <w:rsid w:val="00BB4F36"/>
    <w:rsid w:val="00BC6B42"/>
    <w:rsid w:val="00C11ECC"/>
    <w:rsid w:val="00C832BF"/>
    <w:rsid w:val="00C91C8C"/>
    <w:rsid w:val="00D07277"/>
    <w:rsid w:val="00D30687"/>
    <w:rsid w:val="00D429F3"/>
    <w:rsid w:val="00DD6BF7"/>
    <w:rsid w:val="00DE3A96"/>
    <w:rsid w:val="00E16D89"/>
    <w:rsid w:val="00E174BD"/>
    <w:rsid w:val="00EC48BF"/>
    <w:rsid w:val="00EF6328"/>
    <w:rsid w:val="00F07E1A"/>
    <w:rsid w:val="00F35B5C"/>
    <w:rsid w:val="00F44059"/>
    <w:rsid w:val="00F6586D"/>
    <w:rsid w:val="00FE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00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2539</Words>
  <Characters>14475</Characters>
  <Application>Microsoft Macintosh Word</Application>
  <DocSecurity>0</DocSecurity>
  <Lines>120</Lines>
  <Paragraphs>33</Paragraphs>
  <ScaleCrop>false</ScaleCrop>
  <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Dowling</dc:creator>
  <cp:keywords/>
  <dc:description/>
  <cp:lastModifiedBy>Gregory Dowling</cp:lastModifiedBy>
  <cp:revision>21</cp:revision>
  <dcterms:created xsi:type="dcterms:W3CDTF">2014-09-29T21:04:00Z</dcterms:created>
  <dcterms:modified xsi:type="dcterms:W3CDTF">2015-07-27T14:48:00Z</dcterms:modified>
</cp:coreProperties>
</file>